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85" w:rsidRPr="009D0ED5" w:rsidRDefault="00376485" w:rsidP="00380B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E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МАОУ Казанская  СОШ,</w:t>
      </w:r>
    </w:p>
    <w:p w:rsidR="00376485" w:rsidRPr="009D0ED5" w:rsidRDefault="00376485" w:rsidP="00380B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E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учитель иностранного  языка </w:t>
      </w:r>
    </w:p>
    <w:p w:rsidR="00376485" w:rsidRPr="009D0ED5" w:rsidRDefault="00376485" w:rsidP="00380B54">
      <w:pPr>
        <w:autoSpaceDE w:val="0"/>
        <w:autoSpaceDN w:val="0"/>
        <w:adjustRightInd w:val="0"/>
        <w:spacing w:after="0" w:line="36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9D0ED5">
        <w:rPr>
          <w:rFonts w:ascii="Times New Roman" w:hAnsi="Times New Roman" w:cs="Times New Roman"/>
          <w:sz w:val="24"/>
          <w:szCs w:val="24"/>
        </w:rPr>
        <w:t xml:space="preserve">       О.С.Семёнова</w:t>
      </w:r>
    </w:p>
    <w:p w:rsidR="00376485" w:rsidRPr="009D0ED5" w:rsidRDefault="00376485" w:rsidP="00380B54">
      <w:pPr>
        <w:tabs>
          <w:tab w:val="center" w:pos="4961"/>
          <w:tab w:val="left" w:pos="835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0ED5">
        <w:rPr>
          <w:rFonts w:ascii="Times New Roman" w:hAnsi="Times New Roman" w:cs="Times New Roman"/>
          <w:b/>
          <w:sz w:val="24"/>
          <w:szCs w:val="24"/>
        </w:rPr>
        <w:tab/>
        <w:t xml:space="preserve">Концептуальное изложение профессионального опыта </w:t>
      </w:r>
      <w:r w:rsidRPr="009D0ED5">
        <w:rPr>
          <w:rFonts w:ascii="Times New Roman" w:hAnsi="Times New Roman" w:cs="Times New Roman"/>
          <w:b/>
          <w:sz w:val="24"/>
          <w:szCs w:val="24"/>
        </w:rPr>
        <w:tab/>
      </w:r>
    </w:p>
    <w:p w:rsidR="00376485" w:rsidRPr="009D0ED5" w:rsidRDefault="00376485" w:rsidP="00380B5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ED5">
        <w:rPr>
          <w:rFonts w:ascii="Times New Roman" w:hAnsi="Times New Roman" w:cs="Times New Roman"/>
          <w:b/>
          <w:bCs/>
          <w:sz w:val="24"/>
          <w:szCs w:val="24"/>
        </w:rPr>
        <w:t>«Культурологический подход как средство повышения мотивации школьников  к изучению иностранного языка»</w:t>
      </w:r>
    </w:p>
    <w:p w:rsidR="00376485" w:rsidRPr="00CA3127" w:rsidRDefault="00380B54" w:rsidP="00CA3127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A3127">
        <w:rPr>
          <w:rFonts w:ascii="Times New Roman" w:hAnsi="Times New Roman" w:cs="Times New Roman"/>
          <w:bCs/>
          <w:sz w:val="24"/>
          <w:szCs w:val="24"/>
        </w:rPr>
        <w:t>Добри</w:t>
      </w:r>
      <w:proofErr w:type="spellEnd"/>
      <w:r w:rsidRPr="00CA3127">
        <w:rPr>
          <w:rFonts w:ascii="Times New Roman" w:hAnsi="Times New Roman" w:cs="Times New Roman"/>
          <w:bCs/>
          <w:sz w:val="24"/>
          <w:szCs w:val="24"/>
        </w:rPr>
        <w:t xml:space="preserve"> день</w:t>
      </w:r>
      <w:r w:rsidR="00376485" w:rsidRPr="00CA3127">
        <w:rPr>
          <w:rFonts w:ascii="Times New Roman" w:hAnsi="Times New Roman" w:cs="Times New Roman"/>
          <w:bCs/>
          <w:sz w:val="24"/>
          <w:szCs w:val="24"/>
        </w:rPr>
        <w:t>! (укр</w:t>
      </w:r>
      <w:r w:rsidRPr="00CA3127">
        <w:rPr>
          <w:rFonts w:ascii="Times New Roman" w:hAnsi="Times New Roman" w:cs="Times New Roman"/>
          <w:bCs/>
          <w:sz w:val="24"/>
          <w:szCs w:val="24"/>
        </w:rPr>
        <w:t>аинский</w:t>
      </w:r>
      <w:r w:rsidR="00376485" w:rsidRPr="00CA3127">
        <w:rPr>
          <w:rFonts w:ascii="Times New Roman" w:hAnsi="Times New Roman" w:cs="Times New Roman"/>
          <w:bCs/>
          <w:sz w:val="24"/>
          <w:szCs w:val="24"/>
        </w:rPr>
        <w:t>)</w:t>
      </w:r>
      <w:r w:rsidR="00CA3127" w:rsidRPr="00CA312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76485" w:rsidRPr="00CA3127">
        <w:rPr>
          <w:rFonts w:ascii="Times New Roman" w:hAnsi="Times New Roman" w:cs="Times New Roman"/>
          <w:bCs/>
          <w:sz w:val="24"/>
          <w:szCs w:val="24"/>
        </w:rPr>
        <w:t xml:space="preserve">День </w:t>
      </w:r>
      <w:proofErr w:type="spellStart"/>
      <w:r w:rsidR="00376485" w:rsidRPr="00CA3127">
        <w:rPr>
          <w:rFonts w:ascii="Times New Roman" w:hAnsi="Times New Roman" w:cs="Times New Roman"/>
          <w:bCs/>
          <w:sz w:val="24"/>
          <w:szCs w:val="24"/>
        </w:rPr>
        <w:t>добже</w:t>
      </w:r>
      <w:proofErr w:type="spellEnd"/>
      <w:r w:rsidR="00376485" w:rsidRPr="00CA3127">
        <w:rPr>
          <w:rFonts w:ascii="Times New Roman" w:hAnsi="Times New Roman" w:cs="Times New Roman"/>
          <w:bCs/>
          <w:sz w:val="24"/>
          <w:szCs w:val="24"/>
        </w:rPr>
        <w:t>! (польск</w:t>
      </w:r>
      <w:r w:rsidRPr="00CA3127">
        <w:rPr>
          <w:rFonts w:ascii="Times New Roman" w:hAnsi="Times New Roman" w:cs="Times New Roman"/>
          <w:bCs/>
          <w:sz w:val="24"/>
          <w:szCs w:val="24"/>
        </w:rPr>
        <w:t>ий</w:t>
      </w:r>
      <w:r w:rsidR="00376485" w:rsidRPr="00CA3127">
        <w:rPr>
          <w:rFonts w:ascii="Times New Roman" w:hAnsi="Times New Roman" w:cs="Times New Roman"/>
          <w:bCs/>
          <w:sz w:val="24"/>
          <w:szCs w:val="24"/>
        </w:rPr>
        <w:t>)</w:t>
      </w:r>
      <w:r w:rsidR="00CA3127" w:rsidRPr="00CA3127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376485" w:rsidRPr="00CA3127">
        <w:rPr>
          <w:rFonts w:ascii="Times New Roman" w:hAnsi="Times New Roman" w:cs="Times New Roman"/>
          <w:bCs/>
          <w:sz w:val="24"/>
          <w:szCs w:val="24"/>
        </w:rPr>
        <w:t>Здравейте</w:t>
      </w:r>
      <w:proofErr w:type="spellEnd"/>
      <w:r w:rsidR="00376485" w:rsidRPr="00CA3127">
        <w:rPr>
          <w:rFonts w:ascii="Times New Roman" w:hAnsi="Times New Roman" w:cs="Times New Roman"/>
          <w:bCs/>
          <w:sz w:val="24"/>
          <w:szCs w:val="24"/>
        </w:rPr>
        <w:t>! (болг</w:t>
      </w:r>
      <w:r w:rsidRPr="00CA3127">
        <w:rPr>
          <w:rFonts w:ascii="Times New Roman" w:hAnsi="Times New Roman" w:cs="Times New Roman"/>
          <w:bCs/>
          <w:sz w:val="24"/>
          <w:szCs w:val="24"/>
        </w:rPr>
        <w:t>арский</w:t>
      </w:r>
      <w:r w:rsidR="00376485" w:rsidRPr="00CA3127">
        <w:rPr>
          <w:rFonts w:ascii="Times New Roman" w:hAnsi="Times New Roman" w:cs="Times New Roman"/>
          <w:bCs/>
          <w:sz w:val="24"/>
          <w:szCs w:val="24"/>
        </w:rPr>
        <w:t>)</w:t>
      </w:r>
    </w:p>
    <w:p w:rsidR="00376485" w:rsidRPr="00CA3127" w:rsidRDefault="00376485" w:rsidP="00CA3127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3127">
        <w:rPr>
          <w:rFonts w:ascii="Times New Roman" w:hAnsi="Times New Roman" w:cs="Times New Roman"/>
          <w:bCs/>
          <w:sz w:val="24"/>
          <w:szCs w:val="24"/>
        </w:rPr>
        <w:t xml:space="preserve">Салам </w:t>
      </w:r>
      <w:proofErr w:type="spellStart"/>
      <w:r w:rsidRPr="00CA3127">
        <w:rPr>
          <w:rFonts w:ascii="Times New Roman" w:hAnsi="Times New Roman" w:cs="Times New Roman"/>
          <w:bCs/>
          <w:sz w:val="24"/>
          <w:szCs w:val="24"/>
        </w:rPr>
        <w:t>айлийкум</w:t>
      </w:r>
      <w:proofErr w:type="spellEnd"/>
      <w:r w:rsidRPr="00CA3127">
        <w:rPr>
          <w:rFonts w:ascii="Times New Roman" w:hAnsi="Times New Roman" w:cs="Times New Roman"/>
          <w:bCs/>
          <w:sz w:val="24"/>
          <w:szCs w:val="24"/>
        </w:rPr>
        <w:t>! (казах</w:t>
      </w:r>
      <w:r w:rsidR="00380B54" w:rsidRPr="00CA3127">
        <w:rPr>
          <w:rFonts w:ascii="Times New Roman" w:hAnsi="Times New Roman" w:cs="Times New Roman"/>
          <w:bCs/>
          <w:sz w:val="24"/>
          <w:szCs w:val="24"/>
        </w:rPr>
        <w:t>ский</w:t>
      </w:r>
      <w:r w:rsidRPr="00CA3127">
        <w:rPr>
          <w:rFonts w:ascii="Times New Roman" w:hAnsi="Times New Roman" w:cs="Times New Roman"/>
          <w:bCs/>
          <w:sz w:val="24"/>
          <w:szCs w:val="24"/>
        </w:rPr>
        <w:t>)</w:t>
      </w:r>
      <w:r w:rsidR="00CA3127" w:rsidRPr="00CA3127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CA3127">
        <w:rPr>
          <w:rFonts w:ascii="Times New Roman" w:hAnsi="Times New Roman" w:cs="Times New Roman"/>
          <w:bCs/>
          <w:sz w:val="24"/>
          <w:szCs w:val="24"/>
          <w:lang w:val="en-US"/>
        </w:rPr>
        <w:t>Guten</w:t>
      </w:r>
      <w:proofErr w:type="spellEnd"/>
      <w:r w:rsidRPr="00CA31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380B54" w:rsidRPr="00CA3127">
        <w:rPr>
          <w:rFonts w:ascii="Times New Roman" w:hAnsi="Times New Roman" w:cs="Times New Roman"/>
          <w:bCs/>
          <w:sz w:val="24"/>
          <w:szCs w:val="24"/>
        </w:rPr>
        <w:t>Т</w:t>
      </w:r>
      <w:proofErr w:type="spellStart"/>
      <w:proofErr w:type="gramEnd"/>
      <w:r w:rsidR="00380B54" w:rsidRPr="00CA3127">
        <w:rPr>
          <w:rFonts w:ascii="Times New Roman" w:hAnsi="Times New Roman" w:cs="Times New Roman"/>
          <w:bCs/>
          <w:sz w:val="24"/>
          <w:szCs w:val="24"/>
          <w:lang w:val="en-US"/>
        </w:rPr>
        <w:t>ag</w:t>
      </w:r>
      <w:proofErr w:type="spellEnd"/>
      <w:r w:rsidRPr="00CA3127">
        <w:rPr>
          <w:rFonts w:ascii="Times New Roman" w:hAnsi="Times New Roman" w:cs="Times New Roman"/>
          <w:bCs/>
          <w:sz w:val="24"/>
          <w:szCs w:val="24"/>
        </w:rPr>
        <w:t>! (нем</w:t>
      </w:r>
      <w:r w:rsidR="00380B54" w:rsidRPr="00CA3127">
        <w:rPr>
          <w:rFonts w:ascii="Times New Roman" w:hAnsi="Times New Roman" w:cs="Times New Roman"/>
          <w:bCs/>
          <w:sz w:val="24"/>
          <w:szCs w:val="24"/>
        </w:rPr>
        <w:t>ецкий</w:t>
      </w:r>
      <w:r w:rsidRPr="00CA3127">
        <w:rPr>
          <w:rFonts w:ascii="Times New Roman" w:hAnsi="Times New Roman" w:cs="Times New Roman"/>
          <w:bCs/>
          <w:sz w:val="24"/>
          <w:szCs w:val="24"/>
        </w:rPr>
        <w:t>)</w:t>
      </w:r>
      <w:r w:rsidR="00CA3127" w:rsidRPr="00CA312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CA3127">
        <w:rPr>
          <w:rFonts w:ascii="Times New Roman" w:hAnsi="Times New Roman" w:cs="Times New Roman"/>
          <w:bCs/>
          <w:sz w:val="24"/>
          <w:szCs w:val="24"/>
        </w:rPr>
        <w:t>Здравствуйте!</w:t>
      </w:r>
    </w:p>
    <w:p w:rsidR="00376485" w:rsidRPr="00CA3127" w:rsidRDefault="00376485" w:rsidP="00CA3127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A3127">
        <w:rPr>
          <w:rFonts w:ascii="Times New Roman" w:hAnsi="Times New Roman" w:cs="Times New Roman"/>
          <w:bCs/>
          <w:sz w:val="24"/>
          <w:szCs w:val="24"/>
        </w:rPr>
        <w:t xml:space="preserve">Приветствие на всех этих языках можно услышать в нашей многонациональной Тюменской области. </w:t>
      </w:r>
      <w:r w:rsidR="00C70D66" w:rsidRPr="00CA3127">
        <w:rPr>
          <w:rFonts w:ascii="Times New Roman" w:hAnsi="Times New Roman" w:cs="Times New Roman"/>
          <w:bCs/>
          <w:sz w:val="24"/>
          <w:szCs w:val="24"/>
        </w:rPr>
        <w:t>Н</w:t>
      </w:r>
      <w:r w:rsidRPr="00CA3127">
        <w:rPr>
          <w:rFonts w:ascii="Times New Roman" w:hAnsi="Times New Roman" w:cs="Times New Roman"/>
          <w:bCs/>
          <w:sz w:val="24"/>
          <w:szCs w:val="24"/>
        </w:rPr>
        <w:t>аша область привлекает инвестиционным климатом</w:t>
      </w:r>
      <w:r w:rsidR="00C70D66" w:rsidRPr="00CA3127">
        <w:rPr>
          <w:rFonts w:ascii="Times New Roman" w:hAnsi="Times New Roman" w:cs="Times New Roman"/>
          <w:bCs/>
          <w:sz w:val="24"/>
          <w:szCs w:val="24"/>
        </w:rPr>
        <w:t xml:space="preserve"> не только российских бизнесменов, но и</w:t>
      </w:r>
      <w:r w:rsidRPr="00CA3127">
        <w:rPr>
          <w:rFonts w:ascii="Times New Roman" w:hAnsi="Times New Roman" w:cs="Times New Roman"/>
          <w:bCs/>
          <w:sz w:val="24"/>
          <w:szCs w:val="24"/>
        </w:rPr>
        <w:t xml:space="preserve"> иностранных инвесторов.</w:t>
      </w:r>
      <w:r w:rsidR="006B7F6D" w:rsidRPr="00CA3127">
        <w:rPr>
          <w:rFonts w:ascii="Times New Roman" w:hAnsi="Times New Roman" w:cs="Times New Roman"/>
          <w:bCs/>
          <w:sz w:val="24"/>
          <w:szCs w:val="24"/>
        </w:rPr>
        <w:t xml:space="preserve"> Поэтому </w:t>
      </w:r>
      <w:r w:rsidR="00C65692" w:rsidRPr="00CA3127">
        <w:rPr>
          <w:rFonts w:ascii="Times New Roman" w:hAnsi="Times New Roman" w:cs="Times New Roman"/>
          <w:bCs/>
          <w:sz w:val="24"/>
          <w:szCs w:val="24"/>
        </w:rPr>
        <w:t xml:space="preserve">умение общаться на иностранном </w:t>
      </w:r>
      <w:r w:rsidR="006B7F6D" w:rsidRPr="00CA3127">
        <w:rPr>
          <w:rFonts w:ascii="Times New Roman" w:hAnsi="Times New Roman" w:cs="Times New Roman"/>
          <w:bCs/>
          <w:sz w:val="24"/>
          <w:szCs w:val="24"/>
        </w:rPr>
        <w:t xml:space="preserve"> язык</w:t>
      </w:r>
      <w:r w:rsidR="00C65692" w:rsidRPr="00CA3127">
        <w:rPr>
          <w:rFonts w:ascii="Times New Roman" w:hAnsi="Times New Roman" w:cs="Times New Roman"/>
          <w:bCs/>
          <w:sz w:val="24"/>
          <w:szCs w:val="24"/>
        </w:rPr>
        <w:t>е</w:t>
      </w:r>
      <w:r w:rsidR="006B7F6D" w:rsidRPr="00CA3127">
        <w:rPr>
          <w:rFonts w:ascii="Times New Roman" w:hAnsi="Times New Roman" w:cs="Times New Roman"/>
          <w:bCs/>
          <w:sz w:val="24"/>
          <w:szCs w:val="24"/>
        </w:rPr>
        <w:t xml:space="preserve"> сегодня особенно </w:t>
      </w:r>
      <w:r w:rsidR="003C4D03" w:rsidRPr="00CA3127">
        <w:rPr>
          <w:rFonts w:ascii="Times New Roman" w:hAnsi="Times New Roman" w:cs="Times New Roman"/>
          <w:bCs/>
          <w:sz w:val="24"/>
          <w:szCs w:val="24"/>
        </w:rPr>
        <w:t>востребовано</w:t>
      </w:r>
      <w:r w:rsidR="006B7F6D" w:rsidRPr="00CA3127">
        <w:rPr>
          <w:rFonts w:ascii="Times New Roman" w:hAnsi="Times New Roman" w:cs="Times New Roman"/>
          <w:bCs/>
          <w:sz w:val="24"/>
          <w:szCs w:val="24"/>
        </w:rPr>
        <w:t>.</w:t>
      </w:r>
      <w:r w:rsidRPr="00CA312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76485" w:rsidRPr="00CA3127" w:rsidRDefault="006B7F6D" w:rsidP="00CA3127">
      <w:pPr>
        <w:pStyle w:val="a3"/>
        <w:ind w:firstLine="384"/>
        <w:rPr>
          <w:sz w:val="24"/>
          <w:szCs w:val="24"/>
        </w:rPr>
      </w:pPr>
      <w:r w:rsidRPr="00CA3127">
        <w:rPr>
          <w:sz w:val="24"/>
          <w:szCs w:val="24"/>
        </w:rPr>
        <w:t>Не секрет, что к</w:t>
      </w:r>
      <w:r w:rsidR="00376485" w:rsidRPr="00CA3127">
        <w:rPr>
          <w:sz w:val="24"/>
          <w:szCs w:val="24"/>
        </w:rPr>
        <w:t xml:space="preserve">ачество и результат любой деятельности зависят, прежде всего, от мотивации. Именно мотивация вызывает целенаправленную активность,  которая определяет  выбор средств и приемов для достижения цели. </w:t>
      </w:r>
    </w:p>
    <w:p w:rsidR="00376485" w:rsidRPr="00CA3127" w:rsidRDefault="00376485" w:rsidP="00CA3127">
      <w:pPr>
        <w:pStyle w:val="a3"/>
        <w:ind w:firstLine="384"/>
        <w:rPr>
          <w:color w:val="333333"/>
          <w:sz w:val="24"/>
          <w:szCs w:val="24"/>
          <w:shd w:val="clear" w:color="auto" w:fill="FFFFFF"/>
        </w:rPr>
      </w:pPr>
      <w:r w:rsidRPr="00CA3127">
        <w:rPr>
          <w:sz w:val="24"/>
          <w:szCs w:val="24"/>
        </w:rPr>
        <w:t xml:space="preserve">Проблема учебной мотивации знакома каждому учителю. Это касается и иностранного языка. До момента его изучения и в самом начале у большинства учащихся высокая мотивация. Им хочется говорить и читать на иностранном языке, декламировать стихи,  петь песни, узнавать о других странах. </w:t>
      </w:r>
      <w:r w:rsidRPr="00CA3127">
        <w:rPr>
          <w:color w:val="333333"/>
          <w:sz w:val="24"/>
          <w:szCs w:val="24"/>
          <w:shd w:val="clear" w:color="auto" w:fill="FFFFFF"/>
        </w:rPr>
        <w:t>Но в</w:t>
      </w:r>
      <w:r w:rsidR="000A1A26" w:rsidRPr="00CA3127">
        <w:rPr>
          <w:color w:val="333333"/>
          <w:sz w:val="24"/>
          <w:szCs w:val="24"/>
          <w:shd w:val="clear" w:color="auto" w:fill="FFFFFF"/>
        </w:rPr>
        <w:t xml:space="preserve"> процессе</w:t>
      </w:r>
      <w:r w:rsidRPr="00CA3127">
        <w:rPr>
          <w:color w:val="333333"/>
          <w:sz w:val="24"/>
          <w:szCs w:val="24"/>
          <w:shd w:val="clear" w:color="auto" w:fill="FFFFFF"/>
        </w:rPr>
        <w:t xml:space="preserve"> овладения языком отношение учащихся меняется, многие разочаровываются. Ведь этот процесс предполагает период накопления "строительного материала", преодоления разнообразных трудностей, что отодвигает достижение целей, о которых мечталось. В результате  пропадает активность, снижается в целом успеваемость, которая, негативно влияет на мотивацию.</w:t>
      </w:r>
    </w:p>
    <w:p w:rsidR="002E76B0" w:rsidRPr="00CA3127" w:rsidRDefault="00376485" w:rsidP="00CA3127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12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921F2D" w:rsidRPr="00CA3127">
        <w:rPr>
          <w:rFonts w:ascii="Times New Roman" w:hAnsi="Times New Roman" w:cs="Times New Roman"/>
          <w:sz w:val="24"/>
          <w:szCs w:val="24"/>
        </w:rPr>
        <w:t xml:space="preserve">Путём преодоления этих трудностей является - </w:t>
      </w:r>
      <w:r w:rsidR="00921F2D" w:rsidRPr="00CA3127">
        <w:rPr>
          <w:rStyle w:val="ab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культурологический подход,</w:t>
      </w:r>
      <w:r w:rsidR="00921F2D" w:rsidRPr="00CA3127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205449" w:rsidRPr="00CA3127">
        <w:rPr>
          <w:rFonts w:ascii="Times New Roman" w:hAnsi="Times New Roman" w:cs="Times New Roman"/>
          <w:sz w:val="24"/>
          <w:szCs w:val="24"/>
        </w:rPr>
        <w:t>ый</w:t>
      </w:r>
      <w:r w:rsidR="00921F2D" w:rsidRPr="00CA3127">
        <w:rPr>
          <w:rFonts w:ascii="Times New Roman" w:hAnsi="Times New Roman" w:cs="Times New Roman"/>
          <w:sz w:val="24"/>
          <w:szCs w:val="24"/>
        </w:rPr>
        <w:t xml:space="preserve"> </w:t>
      </w:r>
      <w:r w:rsidR="00205449" w:rsidRPr="00CA3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признаёт</w:t>
      </w:r>
      <w:r w:rsidR="00921F2D" w:rsidRPr="00CA3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05449" w:rsidRPr="00CA3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921F2D" w:rsidRPr="00CA3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приоритет культуры в образовании, воспитании и общественном развитии</w:t>
      </w:r>
      <w:r w:rsidR="00205449" w:rsidRPr="00CA3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05449" w:rsidRPr="00CA31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B7309" w:rsidRPr="00CA3127">
        <w:rPr>
          <w:rFonts w:ascii="Times New Roman" w:hAnsi="Times New Roman" w:cs="Times New Roman"/>
          <w:sz w:val="24"/>
          <w:szCs w:val="24"/>
        </w:rPr>
        <w:t xml:space="preserve">Поэтому основной путь усвоения ИЯ  может быть отражен в формуле, которую предложил Е.И. Пассов: </w:t>
      </w:r>
      <w:r w:rsidR="006B7309" w:rsidRPr="00CA3127">
        <w:rPr>
          <w:rFonts w:ascii="Times New Roman" w:hAnsi="Times New Roman" w:cs="Times New Roman"/>
          <w:b/>
          <w:bCs/>
          <w:sz w:val="24"/>
          <w:szCs w:val="24"/>
        </w:rPr>
        <w:t>культура через язык и язык через культуру</w:t>
      </w:r>
      <w:r w:rsidR="006B7309" w:rsidRPr="00CA31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5449" w:rsidRPr="00CA3127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Действительно, иностранный язык – это не просто набор фраз, это огромное культурное наследие целого народа, его история, литература, традиции, его душа.</w:t>
      </w:r>
      <w:r w:rsidR="00205449" w:rsidRPr="00CA3127">
        <w:rPr>
          <w:rStyle w:val="aa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05449" w:rsidRPr="00CA3127">
        <w:rPr>
          <w:rStyle w:val="aa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«Язык – это дорожная карта культуры. Он поведает,  откуда пришли его люди и куда идут» - писала </w:t>
      </w:r>
      <w:r w:rsidR="00205449" w:rsidRPr="00CA31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Рита </w:t>
      </w:r>
      <w:proofErr w:type="spellStart"/>
      <w:r w:rsidR="00205449" w:rsidRPr="00CA3127">
        <w:rPr>
          <w:rFonts w:ascii="Times New Roman" w:hAnsi="Times New Roman" w:cs="Times New Roman"/>
          <w:sz w:val="24"/>
          <w:szCs w:val="24"/>
          <w:shd w:val="clear" w:color="auto" w:fill="FFFFFF"/>
        </w:rPr>
        <w:t>Мэй</w:t>
      </w:r>
      <w:proofErr w:type="spellEnd"/>
      <w:r w:rsidR="00205449" w:rsidRPr="00CA31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Браун.</w:t>
      </w:r>
      <w:r w:rsidR="00205449" w:rsidRPr="00CA3127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07A71" w:rsidRPr="00CA3127">
        <w:rPr>
          <w:rStyle w:val="aa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Поэтому в</w:t>
      </w:r>
      <w:r w:rsidR="00C65692" w:rsidRPr="00CA3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ажнейшей целью своей деятельности я считаю, погружение детей не только в</w:t>
      </w:r>
      <w:r w:rsidR="00E638C9" w:rsidRPr="00CA3127">
        <w:rPr>
          <w:rFonts w:ascii="Times New Roman" w:hAnsi="Times New Roman" w:cs="Times New Roman"/>
          <w:sz w:val="24"/>
          <w:szCs w:val="24"/>
        </w:rPr>
        <w:t xml:space="preserve"> язык, </w:t>
      </w:r>
      <w:r w:rsidR="00107A71" w:rsidRPr="00CA3127">
        <w:rPr>
          <w:rFonts w:ascii="Times New Roman" w:hAnsi="Times New Roman" w:cs="Times New Roman"/>
          <w:sz w:val="24"/>
          <w:szCs w:val="24"/>
        </w:rPr>
        <w:t xml:space="preserve"> но и </w:t>
      </w:r>
      <w:r w:rsidR="00C65692" w:rsidRPr="00CA3127">
        <w:rPr>
          <w:rFonts w:ascii="Times New Roman" w:hAnsi="Times New Roman" w:cs="Times New Roman"/>
          <w:sz w:val="24"/>
          <w:szCs w:val="24"/>
        </w:rPr>
        <w:t xml:space="preserve"> в его культуру</w:t>
      </w:r>
      <w:r w:rsidR="00E638C9" w:rsidRPr="00CA3127">
        <w:rPr>
          <w:rFonts w:ascii="Times New Roman" w:hAnsi="Times New Roman" w:cs="Times New Roman"/>
          <w:sz w:val="24"/>
          <w:szCs w:val="24"/>
        </w:rPr>
        <w:t>.</w:t>
      </w:r>
      <w:r w:rsidR="00C65692" w:rsidRPr="00CA3127">
        <w:rPr>
          <w:rFonts w:ascii="Times New Roman" w:hAnsi="Times New Roman" w:cs="Times New Roman"/>
          <w:sz w:val="24"/>
          <w:szCs w:val="24"/>
        </w:rPr>
        <w:t xml:space="preserve"> </w:t>
      </w:r>
      <w:r w:rsidR="00E638C9" w:rsidRPr="00CA3127">
        <w:rPr>
          <w:rFonts w:ascii="Times New Roman" w:hAnsi="Times New Roman" w:cs="Times New Roman"/>
          <w:sz w:val="24"/>
          <w:szCs w:val="24"/>
        </w:rPr>
        <w:t xml:space="preserve">Именно поэтому я использую в своей работе - </w:t>
      </w:r>
      <w:r w:rsidR="00E638C9" w:rsidRPr="00CA3127">
        <w:rPr>
          <w:rStyle w:val="ab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культурологический подход</w:t>
      </w:r>
      <w:r w:rsidR="002E76B0" w:rsidRPr="00CA3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638C9" w:rsidRPr="00CA3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107A71" w:rsidRPr="00CA3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Нужно отметить что, о</w:t>
      </w:r>
      <w:r w:rsidR="002E76B0" w:rsidRPr="00CA3127">
        <w:rPr>
          <w:rFonts w:ascii="Times New Roman" w:hAnsi="Times New Roman" w:cs="Times New Roman"/>
          <w:sz w:val="24"/>
          <w:szCs w:val="24"/>
        </w:rPr>
        <w:t xml:space="preserve">тношение к аспектам культуры в обучении иностранным языкам  </w:t>
      </w:r>
      <w:r w:rsidR="002B151A" w:rsidRPr="00CA3127">
        <w:rPr>
          <w:rFonts w:ascii="Times New Roman" w:hAnsi="Times New Roman" w:cs="Times New Roman"/>
          <w:sz w:val="24"/>
          <w:szCs w:val="24"/>
        </w:rPr>
        <w:t>менялось</w:t>
      </w:r>
      <w:r w:rsidR="002E76B0" w:rsidRPr="00CA3127">
        <w:rPr>
          <w:rFonts w:ascii="Times New Roman" w:hAnsi="Times New Roman" w:cs="Times New Roman"/>
          <w:sz w:val="24"/>
          <w:szCs w:val="24"/>
        </w:rPr>
        <w:t>: если  до 60-х годов XX-го века культура в процессе обучения  присутствовала в виде страноведческих знаний об истории и</w:t>
      </w:r>
      <w:r w:rsidR="008D15ED" w:rsidRPr="00CA3127">
        <w:rPr>
          <w:rFonts w:ascii="Times New Roman" w:hAnsi="Times New Roman" w:cs="Times New Roman"/>
          <w:sz w:val="24"/>
          <w:szCs w:val="24"/>
        </w:rPr>
        <w:t xml:space="preserve"> </w:t>
      </w:r>
      <w:r w:rsidR="002E76B0" w:rsidRPr="00CA3127">
        <w:rPr>
          <w:rFonts w:ascii="Times New Roman" w:hAnsi="Times New Roman" w:cs="Times New Roman"/>
          <w:sz w:val="24"/>
          <w:szCs w:val="24"/>
        </w:rPr>
        <w:t>ге</w:t>
      </w:r>
      <w:r w:rsidR="00107A71" w:rsidRPr="00CA3127">
        <w:rPr>
          <w:rFonts w:ascii="Times New Roman" w:hAnsi="Times New Roman" w:cs="Times New Roman"/>
          <w:sz w:val="24"/>
          <w:szCs w:val="24"/>
        </w:rPr>
        <w:t>ографии страны изучаемого языка,</w:t>
      </w:r>
      <w:r w:rsidR="002E76B0" w:rsidRPr="00CA3127">
        <w:rPr>
          <w:rFonts w:ascii="Times New Roman" w:hAnsi="Times New Roman" w:cs="Times New Roman"/>
          <w:sz w:val="24"/>
          <w:szCs w:val="24"/>
        </w:rPr>
        <w:t xml:space="preserve"> то уже в 70-е годы появляются идеи о том, что овладение смысловым содержанием языка должно происходить  вместе с культурой</w:t>
      </w:r>
      <w:r w:rsidR="008D15ED" w:rsidRPr="00CA3127">
        <w:rPr>
          <w:rFonts w:ascii="Times New Roman" w:hAnsi="Times New Roman" w:cs="Times New Roman"/>
          <w:sz w:val="24"/>
          <w:szCs w:val="24"/>
        </w:rPr>
        <w:t xml:space="preserve"> изучаемого языка.</w:t>
      </w:r>
      <w:proofErr w:type="gramEnd"/>
      <w:r w:rsidR="008D15ED" w:rsidRPr="00CA3127">
        <w:rPr>
          <w:rFonts w:ascii="Times New Roman" w:hAnsi="Times New Roman" w:cs="Times New Roman"/>
          <w:sz w:val="24"/>
          <w:szCs w:val="24"/>
        </w:rPr>
        <w:t xml:space="preserve"> </w:t>
      </w:r>
      <w:r w:rsidR="002E76B0" w:rsidRPr="00CA3127">
        <w:rPr>
          <w:rFonts w:ascii="Times New Roman" w:hAnsi="Times New Roman" w:cs="Times New Roman"/>
          <w:sz w:val="24"/>
          <w:szCs w:val="24"/>
        </w:rPr>
        <w:t xml:space="preserve">Основополагающими для меня являются взгляды Е.М.Верещагина и В.Г. Костомарова, которые  предложили рассматривать </w:t>
      </w:r>
      <w:proofErr w:type="spellStart"/>
      <w:r w:rsidR="002E76B0" w:rsidRPr="00CA3127">
        <w:rPr>
          <w:rFonts w:ascii="Times New Roman" w:hAnsi="Times New Roman" w:cs="Times New Roman"/>
          <w:sz w:val="24"/>
          <w:szCs w:val="24"/>
        </w:rPr>
        <w:t>лингвострановедение</w:t>
      </w:r>
      <w:proofErr w:type="spellEnd"/>
      <w:r w:rsidR="002E76B0" w:rsidRPr="00CA3127">
        <w:rPr>
          <w:rFonts w:ascii="Times New Roman" w:hAnsi="Times New Roman" w:cs="Times New Roman"/>
          <w:sz w:val="24"/>
          <w:szCs w:val="24"/>
        </w:rPr>
        <w:t xml:space="preserve"> в качестве дополнительного языкового аспекта наряду с фонетикой, лексикой и грамматикой (Верещагин </w:t>
      </w:r>
      <w:proofErr w:type="spellStart"/>
      <w:r w:rsidR="002E76B0" w:rsidRPr="00CA3127">
        <w:rPr>
          <w:rFonts w:ascii="Times New Roman" w:hAnsi="Times New Roman" w:cs="Times New Roman"/>
          <w:sz w:val="24"/>
          <w:szCs w:val="24"/>
        </w:rPr>
        <w:lastRenderedPageBreak/>
        <w:t>Е.М.,</w:t>
      </w:r>
      <w:r w:rsidR="008D15ED" w:rsidRPr="00CA3127">
        <w:rPr>
          <w:rFonts w:ascii="Times New Roman" w:hAnsi="Times New Roman" w:cs="Times New Roman"/>
          <w:sz w:val="24"/>
          <w:szCs w:val="24"/>
        </w:rPr>
        <w:t>Костомаров</w:t>
      </w:r>
      <w:proofErr w:type="spellEnd"/>
      <w:r w:rsidR="008D15ED" w:rsidRPr="00CA3127">
        <w:rPr>
          <w:rFonts w:ascii="Times New Roman" w:hAnsi="Times New Roman" w:cs="Times New Roman"/>
          <w:sz w:val="24"/>
          <w:szCs w:val="24"/>
        </w:rPr>
        <w:t xml:space="preserve"> В.Г., 1980).С</w:t>
      </w:r>
      <w:r w:rsidR="002E76B0" w:rsidRPr="00CA3127">
        <w:rPr>
          <w:rFonts w:ascii="Times New Roman" w:hAnsi="Times New Roman" w:cs="Times New Roman"/>
          <w:sz w:val="24"/>
          <w:szCs w:val="24"/>
        </w:rPr>
        <w:t xml:space="preserve"> 90-х годов  разрабатываются методы изучения </w:t>
      </w:r>
      <w:r w:rsidR="00DD55F8" w:rsidRPr="00CA3127">
        <w:rPr>
          <w:rFonts w:ascii="Times New Roman" w:hAnsi="Times New Roman" w:cs="Times New Roman"/>
          <w:sz w:val="24"/>
          <w:szCs w:val="24"/>
        </w:rPr>
        <w:t xml:space="preserve">иностранного языка </w:t>
      </w:r>
      <w:r w:rsidR="002E76B0" w:rsidRPr="00CA3127">
        <w:rPr>
          <w:rFonts w:ascii="Times New Roman" w:hAnsi="Times New Roman" w:cs="Times New Roman"/>
          <w:sz w:val="24"/>
          <w:szCs w:val="24"/>
        </w:rPr>
        <w:t>в рамках</w:t>
      </w:r>
      <w:r w:rsidR="008D15ED" w:rsidRPr="00CA3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6B0" w:rsidRPr="00CA3127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="002E76B0" w:rsidRPr="00CA3127">
        <w:rPr>
          <w:rFonts w:ascii="Times New Roman" w:hAnsi="Times New Roman" w:cs="Times New Roman"/>
          <w:sz w:val="24"/>
          <w:szCs w:val="24"/>
        </w:rPr>
        <w:t xml:space="preserve"> подхода (Г.Д. </w:t>
      </w:r>
      <w:proofErr w:type="spellStart"/>
      <w:r w:rsidR="002E76B0" w:rsidRPr="00CA3127">
        <w:rPr>
          <w:rFonts w:ascii="Times New Roman" w:hAnsi="Times New Roman" w:cs="Times New Roman"/>
          <w:sz w:val="24"/>
          <w:szCs w:val="24"/>
        </w:rPr>
        <w:t>Томахин</w:t>
      </w:r>
      <w:proofErr w:type="spellEnd"/>
      <w:r w:rsidR="002E76B0" w:rsidRPr="00CA3127">
        <w:rPr>
          <w:rFonts w:ascii="Times New Roman" w:hAnsi="Times New Roman" w:cs="Times New Roman"/>
          <w:sz w:val="24"/>
          <w:szCs w:val="24"/>
        </w:rPr>
        <w:t xml:space="preserve">, В.В. Сафонова, В.П. </w:t>
      </w:r>
      <w:proofErr w:type="spellStart"/>
      <w:r w:rsidR="002E76B0" w:rsidRPr="00CA3127">
        <w:rPr>
          <w:rFonts w:ascii="Times New Roman" w:hAnsi="Times New Roman" w:cs="Times New Roman"/>
          <w:sz w:val="24"/>
          <w:szCs w:val="24"/>
        </w:rPr>
        <w:t>Фурманова</w:t>
      </w:r>
      <w:proofErr w:type="gramStart"/>
      <w:r w:rsidR="002E76B0" w:rsidRPr="00CA3127">
        <w:rPr>
          <w:rFonts w:ascii="Times New Roman" w:hAnsi="Times New Roman" w:cs="Times New Roman"/>
          <w:sz w:val="24"/>
          <w:szCs w:val="24"/>
        </w:rPr>
        <w:t>,</w:t>
      </w:r>
      <w:r w:rsidR="008D15ED" w:rsidRPr="00CA312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8D15ED" w:rsidRPr="00CA3127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="008D15ED" w:rsidRPr="00CA31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D15ED" w:rsidRPr="00CA3127">
        <w:rPr>
          <w:rFonts w:ascii="Times New Roman" w:hAnsi="Times New Roman" w:cs="Times New Roman"/>
          <w:sz w:val="24"/>
          <w:szCs w:val="24"/>
        </w:rPr>
        <w:t>Харченкова</w:t>
      </w:r>
      <w:proofErr w:type="spellEnd"/>
      <w:r w:rsidR="008D15ED" w:rsidRPr="00CA3127">
        <w:rPr>
          <w:rFonts w:ascii="Times New Roman" w:hAnsi="Times New Roman" w:cs="Times New Roman"/>
          <w:sz w:val="24"/>
          <w:szCs w:val="24"/>
        </w:rPr>
        <w:t xml:space="preserve"> и др.). С</w:t>
      </w:r>
      <w:r w:rsidR="002E76B0" w:rsidRPr="00CA3127">
        <w:rPr>
          <w:rFonts w:ascii="Times New Roman" w:hAnsi="Times New Roman" w:cs="Times New Roman"/>
          <w:sz w:val="24"/>
          <w:szCs w:val="24"/>
        </w:rPr>
        <w:t>егодня к культуре относят опыт и нормы,</w:t>
      </w:r>
      <w:r w:rsidR="008D15ED" w:rsidRPr="00CA3127">
        <w:rPr>
          <w:rFonts w:ascii="Times New Roman" w:hAnsi="Times New Roman" w:cs="Times New Roman"/>
          <w:sz w:val="24"/>
          <w:szCs w:val="24"/>
        </w:rPr>
        <w:t xml:space="preserve"> </w:t>
      </w:r>
      <w:r w:rsidR="002E76B0" w:rsidRPr="00CA3127">
        <w:rPr>
          <w:rFonts w:ascii="Times New Roman" w:hAnsi="Times New Roman" w:cs="Times New Roman"/>
          <w:sz w:val="24"/>
          <w:szCs w:val="24"/>
        </w:rPr>
        <w:t>определяющие и регламентирующие человеческую жизнь, отношения людей.</w:t>
      </w:r>
    </w:p>
    <w:p w:rsidR="00376485" w:rsidRPr="00CA3127" w:rsidRDefault="008D15ED" w:rsidP="00CA3127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127">
        <w:rPr>
          <w:rFonts w:ascii="Times New Roman" w:hAnsi="Times New Roman" w:cs="Times New Roman"/>
          <w:sz w:val="24"/>
          <w:szCs w:val="24"/>
        </w:rPr>
        <w:t>В связи с этим н</w:t>
      </w:r>
      <w:r w:rsidR="00E638C9" w:rsidRPr="00CA3127">
        <w:rPr>
          <w:rFonts w:ascii="Times New Roman" w:hAnsi="Times New Roman" w:cs="Times New Roman"/>
          <w:sz w:val="24"/>
          <w:szCs w:val="24"/>
        </w:rPr>
        <w:t xml:space="preserve">ельзя не </w:t>
      </w:r>
      <w:r w:rsidR="00DC3EAB" w:rsidRPr="00CA3127">
        <w:rPr>
          <w:rFonts w:ascii="Times New Roman" w:hAnsi="Times New Roman" w:cs="Times New Roman"/>
          <w:sz w:val="24"/>
          <w:szCs w:val="24"/>
        </w:rPr>
        <w:t>учитывать</w:t>
      </w:r>
      <w:r w:rsidR="00E638C9" w:rsidRPr="00CA3127">
        <w:rPr>
          <w:rFonts w:ascii="Times New Roman" w:hAnsi="Times New Roman" w:cs="Times New Roman"/>
          <w:sz w:val="24"/>
          <w:szCs w:val="24"/>
        </w:rPr>
        <w:t xml:space="preserve"> огромных ресурсов</w:t>
      </w:r>
      <w:r w:rsidR="00376485" w:rsidRPr="00CA3127">
        <w:rPr>
          <w:rFonts w:ascii="Times New Roman" w:hAnsi="Times New Roman" w:cs="Times New Roman"/>
          <w:sz w:val="24"/>
          <w:szCs w:val="24"/>
        </w:rPr>
        <w:t xml:space="preserve"> иностранного языка как  носителя определенной культуры, а именно </w:t>
      </w:r>
      <w:r w:rsidR="00345654" w:rsidRPr="00CA3127">
        <w:rPr>
          <w:rFonts w:ascii="Times New Roman" w:hAnsi="Times New Roman" w:cs="Times New Roman"/>
          <w:color w:val="000000"/>
          <w:sz w:val="24"/>
          <w:szCs w:val="24"/>
        </w:rPr>
        <w:t xml:space="preserve">традиций, обычаев и обрядов, </w:t>
      </w:r>
      <w:r w:rsidR="00376485" w:rsidRPr="00CA3127">
        <w:rPr>
          <w:rFonts w:ascii="Times New Roman" w:hAnsi="Times New Roman" w:cs="Times New Roman"/>
          <w:color w:val="000000"/>
          <w:spacing w:val="1"/>
          <w:sz w:val="24"/>
          <w:szCs w:val="24"/>
        </w:rPr>
        <w:t>бытовой культуры</w:t>
      </w:r>
      <w:r w:rsidR="00345654" w:rsidRPr="00CA3127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="00376485" w:rsidRPr="00CA3127">
        <w:rPr>
          <w:rFonts w:ascii="Times New Roman" w:hAnsi="Times New Roman" w:cs="Times New Roman"/>
          <w:sz w:val="24"/>
          <w:szCs w:val="24"/>
        </w:rPr>
        <w:t xml:space="preserve"> </w:t>
      </w:r>
      <w:r w:rsidR="00376485" w:rsidRPr="00CA3127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повседневного</w:t>
      </w:r>
      <w:r w:rsidR="00376485" w:rsidRPr="00CA31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6485" w:rsidRPr="00CA3127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поведения</w:t>
      </w:r>
      <w:r w:rsidR="00345654" w:rsidRPr="00CA312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76485" w:rsidRPr="00CA3127">
        <w:rPr>
          <w:rFonts w:ascii="Times New Roman" w:hAnsi="Times New Roman" w:cs="Times New Roman"/>
          <w:sz w:val="24"/>
          <w:szCs w:val="24"/>
        </w:rPr>
        <w:t xml:space="preserve"> </w:t>
      </w:r>
      <w:r w:rsidR="00376485" w:rsidRPr="00CA3127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национальных  особенностей  мышления</w:t>
      </w:r>
      <w:r w:rsidR="00345654" w:rsidRPr="00CA3127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 w:rsidR="00376485" w:rsidRPr="00CA3127">
        <w:rPr>
          <w:rFonts w:ascii="Times New Roman" w:hAnsi="Times New Roman" w:cs="Times New Roman"/>
          <w:sz w:val="24"/>
          <w:szCs w:val="24"/>
        </w:rPr>
        <w:t xml:space="preserve">  </w:t>
      </w:r>
      <w:r w:rsidR="00376485" w:rsidRPr="00CA3127">
        <w:rPr>
          <w:rFonts w:ascii="Times New Roman" w:hAnsi="Times New Roman" w:cs="Times New Roman"/>
          <w:color w:val="000000"/>
          <w:spacing w:val="4"/>
          <w:sz w:val="24"/>
          <w:szCs w:val="24"/>
        </w:rPr>
        <w:t>художественной     культуры,</w:t>
      </w:r>
      <w:r w:rsidR="00345654" w:rsidRPr="00CA312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B23F61" w:rsidRPr="00CA312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а также как носителя </w:t>
      </w:r>
      <w:r w:rsidR="00345654" w:rsidRPr="00CA312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воспитательн</w:t>
      </w:r>
      <w:r w:rsidR="00B23F61" w:rsidRPr="00CA3127">
        <w:rPr>
          <w:rFonts w:ascii="Times New Roman" w:hAnsi="Times New Roman" w:cs="Times New Roman"/>
          <w:color w:val="000000"/>
          <w:spacing w:val="4"/>
          <w:sz w:val="24"/>
          <w:szCs w:val="24"/>
        </w:rPr>
        <w:t>ого</w:t>
      </w:r>
      <w:r w:rsidR="00345654" w:rsidRPr="00CA312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потенциал</w:t>
      </w:r>
      <w:r w:rsidR="00B23F61" w:rsidRPr="00CA3127"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 w:rsidR="00345654" w:rsidRPr="00CA312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развития </w:t>
      </w:r>
      <w:r w:rsidR="00376485" w:rsidRPr="00CA3127">
        <w:rPr>
          <w:rFonts w:ascii="Times New Roman" w:hAnsi="Times New Roman" w:cs="Times New Roman"/>
          <w:sz w:val="24"/>
          <w:szCs w:val="24"/>
        </w:rPr>
        <w:t xml:space="preserve"> личности, готовой к межкультурной коммуникации. При этом предмет «иностранный язык» не только знакомит с другой культурой, но путем сравнения оттеняет особенности своей национальной культуры, знакомит с общечеловеческими ценностями. </w:t>
      </w:r>
    </w:p>
    <w:p w:rsidR="00376485" w:rsidRPr="00CA3127" w:rsidRDefault="00376485" w:rsidP="00CA3127">
      <w:pPr>
        <w:pStyle w:val="a5"/>
        <w:spacing w:line="360" w:lineRule="auto"/>
        <w:ind w:right="92" w:firstLine="384"/>
        <w:jc w:val="both"/>
      </w:pPr>
      <w:r w:rsidRPr="00CA3127">
        <w:t>При обучении иноязычн</w:t>
      </w:r>
      <w:r w:rsidR="00B23F61" w:rsidRPr="00CA3127">
        <w:t xml:space="preserve">ой культуре </w:t>
      </w:r>
      <w:r w:rsidRPr="00CA3127">
        <w:t xml:space="preserve"> выделяю следующие наиболее </w:t>
      </w:r>
      <w:r w:rsidRPr="00CA3127">
        <w:rPr>
          <w:b/>
        </w:rPr>
        <w:t>важные задачи:</w:t>
      </w:r>
      <w:r w:rsidRPr="00CA3127">
        <w:t xml:space="preserve"> </w:t>
      </w:r>
    </w:p>
    <w:p w:rsidR="00376485" w:rsidRPr="00CA3127" w:rsidRDefault="00376485" w:rsidP="00CA3127">
      <w:pPr>
        <w:pStyle w:val="a5"/>
        <w:tabs>
          <w:tab w:val="left" w:pos="859"/>
          <w:tab w:val="left" w:pos="3437"/>
          <w:tab w:val="left" w:pos="5683"/>
          <w:tab w:val="left" w:pos="7056"/>
        </w:tabs>
        <w:spacing w:line="360" w:lineRule="auto"/>
        <w:ind w:right="1" w:firstLine="360"/>
        <w:jc w:val="both"/>
        <w:rPr>
          <w:b/>
        </w:rPr>
      </w:pPr>
      <w:r w:rsidRPr="00CA3127">
        <w:rPr>
          <w:b/>
        </w:rPr>
        <w:t>1. Определ</w:t>
      </w:r>
      <w:r w:rsidR="00B23F61" w:rsidRPr="00CA3127">
        <w:rPr>
          <w:b/>
        </w:rPr>
        <w:t>ение</w:t>
      </w:r>
      <w:r w:rsidRPr="00CA3127">
        <w:rPr>
          <w:b/>
        </w:rPr>
        <w:t xml:space="preserve"> минимальн</w:t>
      </w:r>
      <w:r w:rsidR="00B23F61" w:rsidRPr="00CA3127">
        <w:rPr>
          <w:b/>
        </w:rPr>
        <w:t>ого</w:t>
      </w:r>
      <w:r w:rsidRPr="00CA3127">
        <w:rPr>
          <w:b/>
        </w:rPr>
        <w:t xml:space="preserve"> объем</w:t>
      </w:r>
      <w:r w:rsidR="00B23F61" w:rsidRPr="00CA3127">
        <w:rPr>
          <w:b/>
        </w:rPr>
        <w:t>а</w:t>
      </w:r>
      <w:r w:rsidRPr="00CA3127">
        <w:rPr>
          <w:b/>
        </w:rPr>
        <w:t xml:space="preserve"> культурологического материала</w:t>
      </w:r>
      <w:r w:rsidR="006E2A96" w:rsidRPr="00CA3127">
        <w:rPr>
          <w:b/>
        </w:rPr>
        <w:t xml:space="preserve"> по  определённой теме через анкетирование и тестирование.</w:t>
      </w:r>
      <w:r w:rsidRPr="00CA3127">
        <w:rPr>
          <w:b/>
        </w:rPr>
        <w:t xml:space="preserve"> </w:t>
      </w:r>
    </w:p>
    <w:p w:rsidR="00376485" w:rsidRPr="00CA3127" w:rsidRDefault="00376485" w:rsidP="00CA3127">
      <w:pPr>
        <w:pStyle w:val="a5"/>
        <w:spacing w:before="9" w:line="360" w:lineRule="auto"/>
        <w:ind w:left="19" w:right="5" w:firstLine="360"/>
        <w:jc w:val="both"/>
        <w:rPr>
          <w:b/>
        </w:rPr>
      </w:pPr>
      <w:r w:rsidRPr="00CA3127">
        <w:rPr>
          <w:b/>
        </w:rPr>
        <w:t>2.От</w:t>
      </w:r>
      <w:r w:rsidR="00B23F61" w:rsidRPr="00CA3127">
        <w:rPr>
          <w:b/>
        </w:rPr>
        <w:t>бор</w:t>
      </w:r>
      <w:r w:rsidRPr="00CA3127">
        <w:rPr>
          <w:b/>
        </w:rPr>
        <w:t xml:space="preserve">  необходим</w:t>
      </w:r>
      <w:r w:rsidR="00B23F61" w:rsidRPr="00CA3127">
        <w:rPr>
          <w:b/>
        </w:rPr>
        <w:t>ой</w:t>
      </w:r>
      <w:r w:rsidRPr="00CA3127">
        <w:rPr>
          <w:b/>
        </w:rPr>
        <w:t xml:space="preserve"> л</w:t>
      </w:r>
      <w:r w:rsidR="006E2A96" w:rsidRPr="00CA3127">
        <w:rPr>
          <w:b/>
        </w:rPr>
        <w:t>ингвострановедческ</w:t>
      </w:r>
      <w:r w:rsidR="00B23F61" w:rsidRPr="00CA3127">
        <w:rPr>
          <w:b/>
        </w:rPr>
        <w:t>ой</w:t>
      </w:r>
      <w:r w:rsidR="006E2A96" w:rsidRPr="00CA3127">
        <w:rPr>
          <w:b/>
        </w:rPr>
        <w:t xml:space="preserve"> информаци</w:t>
      </w:r>
      <w:r w:rsidR="00B23F61" w:rsidRPr="00CA3127">
        <w:rPr>
          <w:b/>
        </w:rPr>
        <w:t>и</w:t>
      </w:r>
      <w:r w:rsidR="006E2A96" w:rsidRPr="00CA3127">
        <w:rPr>
          <w:b/>
        </w:rPr>
        <w:t>: аутентичные тексты, песни, видео, презентации  и т.д.</w:t>
      </w:r>
    </w:p>
    <w:p w:rsidR="00376485" w:rsidRPr="00CA3127" w:rsidRDefault="00376485" w:rsidP="00CA3127">
      <w:pPr>
        <w:pStyle w:val="a5"/>
        <w:tabs>
          <w:tab w:val="left" w:pos="845"/>
          <w:tab w:val="left" w:pos="5055"/>
        </w:tabs>
        <w:spacing w:line="360" w:lineRule="auto"/>
        <w:ind w:right="1" w:firstLine="360"/>
        <w:jc w:val="both"/>
        <w:rPr>
          <w:b/>
        </w:rPr>
      </w:pPr>
      <w:r w:rsidRPr="00CA3127">
        <w:rPr>
          <w:b/>
        </w:rPr>
        <w:t>3. Разработ</w:t>
      </w:r>
      <w:r w:rsidR="00B23F61" w:rsidRPr="00CA3127">
        <w:rPr>
          <w:b/>
        </w:rPr>
        <w:t>ка</w:t>
      </w:r>
      <w:r w:rsidRPr="00CA3127">
        <w:rPr>
          <w:b/>
        </w:rPr>
        <w:t xml:space="preserve"> и прове</w:t>
      </w:r>
      <w:r w:rsidR="00B23F61" w:rsidRPr="00CA3127">
        <w:rPr>
          <w:b/>
        </w:rPr>
        <w:t>дение</w:t>
      </w:r>
      <w:r w:rsidRPr="00CA3127">
        <w:rPr>
          <w:b/>
        </w:rPr>
        <w:t xml:space="preserve"> систем</w:t>
      </w:r>
      <w:r w:rsidR="00B23F61" w:rsidRPr="00CA3127">
        <w:rPr>
          <w:b/>
        </w:rPr>
        <w:t>ы</w:t>
      </w:r>
      <w:r w:rsidRPr="00CA3127">
        <w:rPr>
          <w:b/>
        </w:rPr>
        <w:t xml:space="preserve"> занятий с использованием лингвострановедческих материалов с целью расширения культурологической компетенции, а также формирования стойкой мотивации к изучению иностранного языка</w:t>
      </w:r>
      <w:r w:rsidR="006E2A96" w:rsidRPr="00CA3127">
        <w:rPr>
          <w:b/>
        </w:rPr>
        <w:t>.</w:t>
      </w:r>
    </w:p>
    <w:p w:rsidR="00376485" w:rsidRPr="00CA3127" w:rsidRDefault="00376485" w:rsidP="00CA3127">
      <w:pPr>
        <w:pStyle w:val="a5"/>
        <w:numPr>
          <w:ilvl w:val="0"/>
          <w:numId w:val="2"/>
        </w:numPr>
        <w:spacing w:line="360" w:lineRule="auto"/>
        <w:ind w:right="1" w:firstLine="360"/>
        <w:jc w:val="both"/>
        <w:rPr>
          <w:b/>
        </w:rPr>
      </w:pPr>
      <w:r w:rsidRPr="00CA3127">
        <w:rPr>
          <w:b/>
        </w:rPr>
        <w:t>Воспит</w:t>
      </w:r>
      <w:r w:rsidR="00B23F61" w:rsidRPr="00CA3127">
        <w:rPr>
          <w:b/>
        </w:rPr>
        <w:t>ание</w:t>
      </w:r>
      <w:r w:rsidRPr="00CA3127">
        <w:rPr>
          <w:b/>
        </w:rPr>
        <w:t xml:space="preserve"> </w:t>
      </w:r>
      <w:r w:rsidR="006E2A96" w:rsidRPr="00CA3127">
        <w:rPr>
          <w:b/>
        </w:rPr>
        <w:t>и разви</w:t>
      </w:r>
      <w:r w:rsidR="00B23F61" w:rsidRPr="00CA3127">
        <w:rPr>
          <w:b/>
        </w:rPr>
        <w:t>тие</w:t>
      </w:r>
      <w:r w:rsidR="006E2A96" w:rsidRPr="00CA3127">
        <w:rPr>
          <w:b/>
        </w:rPr>
        <w:t xml:space="preserve"> личност</w:t>
      </w:r>
      <w:r w:rsidR="00B23F61" w:rsidRPr="00CA3127">
        <w:rPr>
          <w:b/>
        </w:rPr>
        <w:t>и</w:t>
      </w:r>
      <w:r w:rsidR="006E2A96" w:rsidRPr="00CA3127">
        <w:rPr>
          <w:b/>
        </w:rPr>
        <w:t xml:space="preserve"> </w:t>
      </w:r>
      <w:proofErr w:type="gramStart"/>
      <w:r w:rsidR="006E2A96" w:rsidRPr="00CA3127">
        <w:rPr>
          <w:b/>
        </w:rPr>
        <w:t>обучающегося</w:t>
      </w:r>
      <w:proofErr w:type="gramEnd"/>
      <w:r w:rsidR="006E2A96" w:rsidRPr="00CA3127">
        <w:rPr>
          <w:b/>
        </w:rPr>
        <w:t xml:space="preserve"> посредством иноязычной культуры</w:t>
      </w:r>
      <w:r w:rsidR="009D0ED5" w:rsidRPr="00CA3127">
        <w:rPr>
          <w:b/>
        </w:rPr>
        <w:t xml:space="preserve"> </w:t>
      </w:r>
      <w:r w:rsidR="00B23F61" w:rsidRPr="00CA3127">
        <w:rPr>
          <w:b/>
        </w:rPr>
        <w:t>в</w:t>
      </w:r>
      <w:r w:rsidR="009D0ED5" w:rsidRPr="00CA3127">
        <w:rPr>
          <w:b/>
        </w:rPr>
        <w:t xml:space="preserve"> урочн</w:t>
      </w:r>
      <w:r w:rsidR="00B23F61" w:rsidRPr="00CA3127">
        <w:rPr>
          <w:b/>
        </w:rPr>
        <w:t>ой</w:t>
      </w:r>
      <w:r w:rsidR="009D0ED5" w:rsidRPr="00CA3127">
        <w:rPr>
          <w:b/>
        </w:rPr>
        <w:t xml:space="preserve"> и </w:t>
      </w:r>
      <w:r w:rsidR="00B23F61" w:rsidRPr="00CA3127">
        <w:rPr>
          <w:b/>
        </w:rPr>
        <w:t xml:space="preserve">во </w:t>
      </w:r>
      <w:r w:rsidR="009D0ED5" w:rsidRPr="00CA3127">
        <w:rPr>
          <w:b/>
        </w:rPr>
        <w:t>внеурочн</w:t>
      </w:r>
      <w:r w:rsidR="00B23F61" w:rsidRPr="00CA3127">
        <w:rPr>
          <w:b/>
        </w:rPr>
        <w:t>ой</w:t>
      </w:r>
      <w:r w:rsidR="009D0ED5" w:rsidRPr="00CA3127">
        <w:rPr>
          <w:b/>
        </w:rPr>
        <w:t xml:space="preserve"> деятельност</w:t>
      </w:r>
      <w:r w:rsidR="00B23F61" w:rsidRPr="00CA3127">
        <w:rPr>
          <w:b/>
        </w:rPr>
        <w:t>и</w:t>
      </w:r>
      <w:r w:rsidR="009D0ED5" w:rsidRPr="00CA3127">
        <w:rPr>
          <w:b/>
        </w:rPr>
        <w:t>.</w:t>
      </w:r>
      <w:r w:rsidRPr="00CA3127">
        <w:rPr>
          <w:b/>
        </w:rPr>
        <w:t xml:space="preserve"> </w:t>
      </w:r>
    </w:p>
    <w:p w:rsidR="00376485" w:rsidRPr="00CA3127" w:rsidRDefault="00376485" w:rsidP="00CA3127">
      <w:pPr>
        <w:pStyle w:val="a9"/>
        <w:tabs>
          <w:tab w:val="left" w:pos="3240"/>
        </w:tabs>
      </w:pPr>
      <w:r w:rsidRPr="00CA3127">
        <w:t xml:space="preserve">            </w:t>
      </w:r>
      <w:r w:rsidR="00B23F61" w:rsidRPr="00CA3127">
        <w:t>С целью коррекции</w:t>
      </w:r>
      <w:r w:rsidRPr="00CA3127">
        <w:t xml:space="preserve"> определ</w:t>
      </w:r>
      <w:r w:rsidR="00B23F61" w:rsidRPr="00CA3127">
        <w:t>ения</w:t>
      </w:r>
      <w:r w:rsidRPr="00CA3127">
        <w:t xml:space="preserve"> </w:t>
      </w:r>
      <w:r w:rsidR="00B23F61" w:rsidRPr="00CA3127">
        <w:t>уровня</w:t>
      </w:r>
      <w:r w:rsidRPr="00CA3127">
        <w:t xml:space="preserve"> начальных знаний, перед введением нового материала я применяю различные тесты.</w:t>
      </w:r>
      <w:r w:rsidR="009D0ED5" w:rsidRPr="00CA3127">
        <w:t xml:space="preserve"> </w:t>
      </w:r>
      <w:r w:rsidRPr="00CA3127">
        <w:t xml:space="preserve">Например, </w:t>
      </w:r>
      <w:r w:rsidRPr="00CA3127">
        <w:rPr>
          <w:lang w:val="en-US"/>
        </w:rPr>
        <w:t>The</w:t>
      </w:r>
      <w:r w:rsidRPr="00CA3127">
        <w:t xml:space="preserve"> </w:t>
      </w:r>
      <w:r w:rsidRPr="00CA3127">
        <w:rPr>
          <w:lang w:val="en-US"/>
        </w:rPr>
        <w:t>Background</w:t>
      </w:r>
      <w:r w:rsidRPr="00CA3127">
        <w:t xml:space="preserve"> </w:t>
      </w:r>
      <w:r w:rsidRPr="00CA3127">
        <w:rPr>
          <w:lang w:val="en-US"/>
        </w:rPr>
        <w:t>Knowledge</w:t>
      </w:r>
      <w:r w:rsidR="00B23F61" w:rsidRPr="00CA3127">
        <w:t xml:space="preserve">, </w:t>
      </w:r>
      <w:proofErr w:type="gramStart"/>
      <w:r w:rsidR="00B23F61" w:rsidRPr="00CA3127">
        <w:t>который</w:t>
      </w:r>
      <w:proofErr w:type="gramEnd"/>
      <w:r w:rsidR="00B23F61" w:rsidRPr="00CA3127">
        <w:t xml:space="preserve"> </w:t>
      </w:r>
      <w:r w:rsidRPr="00CA3127">
        <w:t xml:space="preserve"> позволяет </w:t>
      </w:r>
      <w:r w:rsidR="00B23F61" w:rsidRPr="00CA3127">
        <w:t xml:space="preserve"> не только </w:t>
      </w:r>
      <w:r w:rsidRPr="00CA3127">
        <w:t>корре</w:t>
      </w:r>
      <w:r w:rsidR="00B23F61" w:rsidRPr="00CA3127">
        <w:t xml:space="preserve">ктировать содержание </w:t>
      </w:r>
      <w:r w:rsidR="00DD55F8" w:rsidRPr="00CA3127">
        <w:t>обучения,</w:t>
      </w:r>
      <w:r w:rsidR="00B23F61" w:rsidRPr="00CA3127">
        <w:t xml:space="preserve"> но и</w:t>
      </w:r>
      <w:r w:rsidRPr="00CA3127">
        <w:t xml:space="preserve"> эффективно встраивать новую информацию в систему уже имеющихся у школьников знаний. Данная работа отнимает не более 10 минут  и является информационной анкетой. Я включаю в нее три вопроса с открытым концом (</w:t>
      </w:r>
      <w:r w:rsidRPr="00CA3127">
        <w:rPr>
          <w:lang w:val="en-US"/>
        </w:rPr>
        <w:t>open</w:t>
      </w:r>
      <w:r w:rsidRPr="00CA3127">
        <w:t>-</w:t>
      </w:r>
      <w:r w:rsidRPr="00CA3127">
        <w:rPr>
          <w:lang w:val="en-US"/>
        </w:rPr>
        <w:t>ended</w:t>
      </w:r>
      <w:r w:rsidRPr="00CA3127">
        <w:t xml:space="preserve"> </w:t>
      </w:r>
      <w:r w:rsidRPr="00CA3127">
        <w:rPr>
          <w:lang w:val="en-US"/>
        </w:rPr>
        <w:t>questions</w:t>
      </w:r>
      <w:r w:rsidRPr="00CA3127">
        <w:t>), предполагающих ответ-объяснение примерно из трех предложений, несколько вопросов, предполагающих краткий ответ (</w:t>
      </w:r>
      <w:r w:rsidRPr="00CA3127">
        <w:rPr>
          <w:lang w:val="en-US"/>
        </w:rPr>
        <w:t>short</w:t>
      </w:r>
      <w:r w:rsidRPr="00CA3127">
        <w:t xml:space="preserve"> </w:t>
      </w:r>
      <w:r w:rsidRPr="00CA3127">
        <w:rPr>
          <w:lang w:val="en-US"/>
        </w:rPr>
        <w:t>answer</w:t>
      </w:r>
      <w:r w:rsidRPr="00CA3127">
        <w:t>) и 10-15 вопросов, предполагающих множественный выбор (</w:t>
      </w:r>
      <w:r w:rsidRPr="00CA3127">
        <w:rPr>
          <w:lang w:val="en-US"/>
        </w:rPr>
        <w:t>multiple</w:t>
      </w:r>
      <w:r w:rsidRPr="00CA3127">
        <w:t xml:space="preserve"> </w:t>
      </w:r>
      <w:r w:rsidRPr="00CA3127">
        <w:rPr>
          <w:lang w:val="en-US"/>
        </w:rPr>
        <w:t>choice</w:t>
      </w:r>
      <w:r w:rsidRPr="00CA3127">
        <w:t>). Подобную анкету предлагаю  учащимся заполнить</w:t>
      </w:r>
      <w:r w:rsidR="00B23F61" w:rsidRPr="00CA3127">
        <w:t xml:space="preserve"> и </w:t>
      </w:r>
      <w:r w:rsidRPr="00CA3127">
        <w:t xml:space="preserve"> после изучения темы. Сравнение ответов будет служить критерием оценки глубины усвоения пройденного материала.</w:t>
      </w:r>
    </w:p>
    <w:p w:rsidR="00376485" w:rsidRPr="00CA3127" w:rsidRDefault="00376485" w:rsidP="00CA3127">
      <w:pPr>
        <w:pStyle w:val="a7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312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A3127">
        <w:rPr>
          <w:rFonts w:ascii="Times New Roman" w:hAnsi="Times New Roman" w:cs="Times New Roman"/>
          <w:sz w:val="24"/>
          <w:szCs w:val="24"/>
        </w:rPr>
        <w:t xml:space="preserve"> </w:t>
      </w:r>
      <w:r w:rsidRPr="00CA3127">
        <w:rPr>
          <w:rFonts w:ascii="Times New Roman" w:hAnsi="Times New Roman" w:cs="Times New Roman"/>
          <w:sz w:val="24"/>
          <w:szCs w:val="24"/>
          <w:lang w:val="en-US"/>
        </w:rPr>
        <w:t>Minute</w:t>
      </w:r>
      <w:r w:rsidRPr="00CA3127">
        <w:rPr>
          <w:rFonts w:ascii="Times New Roman" w:hAnsi="Times New Roman" w:cs="Times New Roman"/>
          <w:sz w:val="24"/>
          <w:szCs w:val="24"/>
        </w:rPr>
        <w:t xml:space="preserve"> </w:t>
      </w:r>
      <w:r w:rsidRPr="00CA3127">
        <w:rPr>
          <w:rFonts w:ascii="Times New Roman" w:hAnsi="Times New Roman" w:cs="Times New Roman"/>
          <w:sz w:val="24"/>
          <w:szCs w:val="24"/>
          <w:lang w:val="en-US"/>
        </w:rPr>
        <w:t>Paper</w:t>
      </w:r>
      <w:r w:rsidRPr="00CA3127">
        <w:rPr>
          <w:rFonts w:ascii="Times New Roman" w:hAnsi="Times New Roman" w:cs="Times New Roman"/>
          <w:sz w:val="24"/>
          <w:szCs w:val="24"/>
        </w:rPr>
        <w:t xml:space="preserve"> (блиц-опрос в конце каждого занятия) позволяет мне оценить качество усвоенного материала,   а учащимся систематизировать информацию и еще раз выделить ключевые моменты.</w:t>
      </w:r>
      <w:proofErr w:type="gramEnd"/>
      <w:r w:rsidRPr="00CA3127">
        <w:rPr>
          <w:rFonts w:ascii="Times New Roman" w:hAnsi="Times New Roman" w:cs="Times New Roman"/>
          <w:sz w:val="24"/>
          <w:szCs w:val="24"/>
        </w:rPr>
        <w:t xml:space="preserve"> Этот вид работы  состоит из таких заданий, как: перечислите основные пункты, составьте план, сформулируйте вопросы, на которые были получены ответы, и т.п.  </w:t>
      </w:r>
    </w:p>
    <w:p w:rsidR="00376485" w:rsidRPr="00CA3127" w:rsidRDefault="00376485" w:rsidP="00CA3127">
      <w:pPr>
        <w:pStyle w:val="a7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312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A3127">
        <w:rPr>
          <w:rFonts w:ascii="Times New Roman" w:hAnsi="Times New Roman" w:cs="Times New Roman"/>
          <w:sz w:val="24"/>
          <w:szCs w:val="24"/>
        </w:rPr>
        <w:t xml:space="preserve"> </w:t>
      </w:r>
      <w:r w:rsidRPr="00CA3127">
        <w:rPr>
          <w:rFonts w:ascii="Times New Roman" w:hAnsi="Times New Roman" w:cs="Times New Roman"/>
          <w:sz w:val="24"/>
          <w:szCs w:val="24"/>
          <w:lang w:val="en-US"/>
        </w:rPr>
        <w:t>Muddiest</w:t>
      </w:r>
      <w:r w:rsidRPr="00CA3127">
        <w:rPr>
          <w:rFonts w:ascii="Times New Roman" w:hAnsi="Times New Roman" w:cs="Times New Roman"/>
          <w:sz w:val="24"/>
          <w:szCs w:val="24"/>
        </w:rPr>
        <w:t xml:space="preserve"> </w:t>
      </w:r>
      <w:r w:rsidRPr="00CA3127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CA3127">
        <w:rPr>
          <w:rFonts w:ascii="Times New Roman" w:hAnsi="Times New Roman" w:cs="Times New Roman"/>
          <w:sz w:val="24"/>
          <w:szCs w:val="24"/>
        </w:rPr>
        <w:t xml:space="preserve"> – наиболее быстрый вид проверки.</w:t>
      </w:r>
      <w:proofErr w:type="gramEnd"/>
      <w:r w:rsidRPr="00CA3127">
        <w:rPr>
          <w:rFonts w:ascii="Times New Roman" w:hAnsi="Times New Roman" w:cs="Times New Roman"/>
          <w:sz w:val="24"/>
          <w:szCs w:val="24"/>
        </w:rPr>
        <w:t xml:space="preserve"> Он состоит из одного вопроса – “Что осталось непонятным?” – и предполагает несколько пунктов для выбора учащимся. </w:t>
      </w:r>
    </w:p>
    <w:p w:rsidR="0066360F" w:rsidRPr="00CA3127" w:rsidRDefault="00437CB8" w:rsidP="00CA3127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A3127">
        <w:rPr>
          <w:rFonts w:ascii="Times New Roman" w:hAnsi="Times New Roman" w:cs="Times New Roman"/>
          <w:sz w:val="24"/>
          <w:szCs w:val="24"/>
        </w:rPr>
        <w:t>Проанализировав содержание учебников по иностранному языку</w:t>
      </w:r>
      <w:r w:rsidR="003C4D03" w:rsidRPr="00CA3127">
        <w:rPr>
          <w:rFonts w:ascii="Times New Roman" w:hAnsi="Times New Roman" w:cs="Times New Roman"/>
          <w:sz w:val="24"/>
          <w:szCs w:val="24"/>
        </w:rPr>
        <w:t xml:space="preserve"> </w:t>
      </w:r>
      <w:r w:rsidRPr="00CA3127">
        <w:rPr>
          <w:rFonts w:ascii="Times New Roman" w:hAnsi="Times New Roman" w:cs="Times New Roman"/>
          <w:sz w:val="24"/>
          <w:szCs w:val="24"/>
        </w:rPr>
        <w:t>(английский язык –</w:t>
      </w:r>
      <w:r w:rsidR="00DD55F8" w:rsidRPr="00CA3127">
        <w:rPr>
          <w:rFonts w:ascii="Times New Roman" w:hAnsi="Times New Roman" w:cs="Times New Roman"/>
          <w:sz w:val="24"/>
          <w:szCs w:val="24"/>
        </w:rPr>
        <w:t xml:space="preserve"> </w:t>
      </w:r>
      <w:r w:rsidRPr="00CA3127">
        <w:rPr>
          <w:rFonts w:ascii="Times New Roman" w:hAnsi="Times New Roman" w:cs="Times New Roman"/>
          <w:sz w:val="24"/>
          <w:szCs w:val="24"/>
        </w:rPr>
        <w:t>М.</w:t>
      </w:r>
      <w:r w:rsidR="00DD55F8" w:rsidRPr="00CA3127">
        <w:rPr>
          <w:rFonts w:ascii="Times New Roman" w:hAnsi="Times New Roman" w:cs="Times New Roman"/>
          <w:sz w:val="24"/>
          <w:szCs w:val="24"/>
        </w:rPr>
        <w:t xml:space="preserve"> </w:t>
      </w:r>
      <w:r w:rsidRPr="00CA3127">
        <w:rPr>
          <w:rFonts w:ascii="Times New Roman" w:hAnsi="Times New Roman" w:cs="Times New Roman"/>
          <w:sz w:val="24"/>
          <w:szCs w:val="24"/>
        </w:rPr>
        <w:t>З.</w:t>
      </w:r>
      <w:r w:rsidR="00DD55F8" w:rsidRPr="00CA3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127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CA3127">
        <w:rPr>
          <w:rFonts w:ascii="Times New Roman" w:hAnsi="Times New Roman" w:cs="Times New Roman"/>
          <w:sz w:val="24"/>
          <w:szCs w:val="24"/>
        </w:rPr>
        <w:t xml:space="preserve">, немецкий язык </w:t>
      </w:r>
      <w:proofErr w:type="gramStart"/>
      <w:r w:rsidRPr="00CA3127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CA3127">
        <w:rPr>
          <w:rFonts w:ascii="Times New Roman" w:hAnsi="Times New Roman" w:cs="Times New Roman"/>
          <w:sz w:val="24"/>
          <w:szCs w:val="24"/>
        </w:rPr>
        <w:t>.</w:t>
      </w:r>
      <w:r w:rsidR="00DD55F8" w:rsidRPr="00CA3127">
        <w:rPr>
          <w:rFonts w:ascii="Times New Roman" w:hAnsi="Times New Roman" w:cs="Times New Roman"/>
          <w:sz w:val="24"/>
          <w:szCs w:val="24"/>
        </w:rPr>
        <w:t xml:space="preserve"> </w:t>
      </w:r>
      <w:r w:rsidRPr="00CA3127">
        <w:rPr>
          <w:rFonts w:ascii="Times New Roman" w:hAnsi="Times New Roman" w:cs="Times New Roman"/>
          <w:sz w:val="24"/>
          <w:szCs w:val="24"/>
        </w:rPr>
        <w:t>Л.</w:t>
      </w:r>
      <w:r w:rsidR="00DD55F8" w:rsidRPr="00CA3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127">
        <w:rPr>
          <w:rFonts w:ascii="Times New Roman" w:hAnsi="Times New Roman" w:cs="Times New Roman"/>
          <w:sz w:val="24"/>
          <w:szCs w:val="24"/>
        </w:rPr>
        <w:t>Бим</w:t>
      </w:r>
      <w:proofErr w:type="spellEnd"/>
      <w:r w:rsidRPr="00CA3127">
        <w:rPr>
          <w:rFonts w:ascii="Times New Roman" w:hAnsi="Times New Roman" w:cs="Times New Roman"/>
          <w:sz w:val="24"/>
          <w:szCs w:val="24"/>
        </w:rPr>
        <w:t>)</w:t>
      </w:r>
      <w:r w:rsidR="00DD55F8" w:rsidRPr="00CA3127">
        <w:rPr>
          <w:rFonts w:ascii="Times New Roman" w:hAnsi="Times New Roman" w:cs="Times New Roman"/>
          <w:sz w:val="24"/>
          <w:szCs w:val="24"/>
        </w:rPr>
        <w:t>,</w:t>
      </w:r>
      <w:r w:rsidRPr="00CA3127">
        <w:rPr>
          <w:rFonts w:ascii="Times New Roman" w:hAnsi="Times New Roman" w:cs="Times New Roman"/>
          <w:sz w:val="24"/>
          <w:szCs w:val="24"/>
        </w:rPr>
        <w:t xml:space="preserve"> я пришла к выводу, что они содержат недостаточно </w:t>
      </w:r>
      <w:r w:rsidRPr="00CA3127">
        <w:rPr>
          <w:rFonts w:ascii="Times New Roman" w:hAnsi="Times New Roman" w:cs="Times New Roman"/>
          <w:sz w:val="24"/>
          <w:szCs w:val="24"/>
        </w:rPr>
        <w:lastRenderedPageBreak/>
        <w:t>упражнений и заданий, в которых реализуется культурологический подход.</w:t>
      </w:r>
      <w:r w:rsidR="008D15ED" w:rsidRPr="00CA3127">
        <w:rPr>
          <w:rFonts w:ascii="Times New Roman" w:hAnsi="Times New Roman" w:cs="Times New Roman"/>
          <w:sz w:val="24"/>
          <w:szCs w:val="24"/>
        </w:rPr>
        <w:t xml:space="preserve"> </w:t>
      </w:r>
      <w:r w:rsidR="00F54630" w:rsidRPr="00CA3127">
        <w:rPr>
          <w:rFonts w:ascii="Times New Roman" w:hAnsi="Times New Roman" w:cs="Times New Roman"/>
          <w:sz w:val="24"/>
          <w:szCs w:val="24"/>
        </w:rPr>
        <w:t>Поэтому на уроках мне приходится использовать дополнительный страноведческий и лингвострановедческий  материал, который я</w:t>
      </w:r>
      <w:r w:rsidR="005759F8" w:rsidRPr="00CA312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C4D03" w:rsidRPr="00CA3127">
        <w:rPr>
          <w:rFonts w:ascii="Times New Roman" w:hAnsi="Times New Roman" w:cs="Times New Roman"/>
          <w:noProof/>
          <w:sz w:val="24"/>
          <w:szCs w:val="24"/>
        </w:rPr>
        <w:t>отбира</w:t>
      </w:r>
      <w:r w:rsidR="005759F8" w:rsidRPr="00CA3127">
        <w:rPr>
          <w:rFonts w:ascii="Times New Roman" w:hAnsi="Times New Roman" w:cs="Times New Roman"/>
          <w:noProof/>
          <w:sz w:val="24"/>
          <w:szCs w:val="24"/>
        </w:rPr>
        <w:t>ю</w:t>
      </w:r>
      <w:r w:rsidR="003C4D03" w:rsidRPr="00CA3127">
        <w:rPr>
          <w:rFonts w:ascii="Times New Roman" w:hAnsi="Times New Roman" w:cs="Times New Roman"/>
          <w:noProof/>
          <w:sz w:val="24"/>
          <w:szCs w:val="24"/>
        </w:rPr>
        <w:t xml:space="preserve"> по следующим</w:t>
      </w:r>
      <w:r w:rsidR="00C1552D" w:rsidRPr="00CA312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1552D" w:rsidRPr="00CA3127">
        <w:rPr>
          <w:rFonts w:ascii="Times New Roman" w:hAnsi="Times New Roman" w:cs="Times New Roman"/>
          <w:sz w:val="24"/>
          <w:szCs w:val="24"/>
        </w:rPr>
        <w:t>п</w:t>
      </w:r>
      <w:r w:rsidR="00C1552D" w:rsidRPr="00CA3127">
        <w:rPr>
          <w:rFonts w:ascii="Times New Roman" w:hAnsi="Times New Roman" w:cs="Times New Roman"/>
          <w:noProof/>
          <w:sz w:val="24"/>
          <w:szCs w:val="24"/>
        </w:rPr>
        <w:t>ринцип</w:t>
      </w:r>
      <w:r w:rsidR="003C4D03" w:rsidRPr="00CA3127">
        <w:rPr>
          <w:rFonts w:ascii="Times New Roman" w:hAnsi="Times New Roman" w:cs="Times New Roman"/>
          <w:noProof/>
          <w:sz w:val="24"/>
          <w:szCs w:val="24"/>
        </w:rPr>
        <w:t>ам:</w:t>
      </w:r>
      <w:r w:rsidR="0066360F"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6360F" w:rsidRPr="00CA3127" w:rsidRDefault="0066360F" w:rsidP="00CA3127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аутентичность используемых материалов;</w:t>
      </w:r>
    </w:p>
    <w:p w:rsidR="0066360F" w:rsidRPr="00CA3127" w:rsidRDefault="0066360F" w:rsidP="00CA3127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насыщенность;</w:t>
      </w:r>
    </w:p>
    <w:p w:rsidR="0066360F" w:rsidRPr="00CA3127" w:rsidRDefault="0066360F" w:rsidP="00CA3127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новизна информации для адресата;</w:t>
      </w:r>
    </w:p>
    <w:p w:rsidR="0066360F" w:rsidRPr="00CA3127" w:rsidRDefault="0066360F" w:rsidP="00CA3127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современность и актуальный историзм;</w:t>
      </w:r>
    </w:p>
    <w:p w:rsidR="0066360F" w:rsidRPr="00CA3127" w:rsidRDefault="0066360F" w:rsidP="00CA3127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интересов учащихся</w:t>
      </w:r>
      <w:r w:rsidR="00F54630"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увлечений, предпочтений;</w:t>
      </w:r>
    </w:p>
    <w:p w:rsidR="0066360F" w:rsidRPr="00CA3127" w:rsidRDefault="0066360F" w:rsidP="00CA3127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речевых высказываний литературной норме изучаемого иностранного языка;</w:t>
      </w:r>
    </w:p>
    <w:p w:rsidR="0066360F" w:rsidRPr="00CA3127" w:rsidRDefault="0066360F" w:rsidP="00CA3127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страноведческая и лингвострановедческая значимость материалов;</w:t>
      </w:r>
    </w:p>
    <w:p w:rsidR="0066360F" w:rsidRPr="00CA3127" w:rsidRDefault="0066360F" w:rsidP="00CA3127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и использование учебных материалов в соответствии с уровнями владения иностранным языком обучающихся (с учетом принципа доступности и посильности);</w:t>
      </w:r>
    </w:p>
    <w:p w:rsidR="0066360F" w:rsidRPr="00CA3127" w:rsidRDefault="0066360F" w:rsidP="00CA3127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отобранных материалов в соответствии с принципами </w:t>
      </w:r>
      <w:proofErr w:type="spellStart"/>
      <w:r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тематичности</w:t>
      </w:r>
      <w:proofErr w:type="spellEnd"/>
      <w:r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нарастания сложности.</w:t>
      </w:r>
    </w:p>
    <w:p w:rsidR="00B35BEC" w:rsidRPr="00CA3127" w:rsidRDefault="00C1552D" w:rsidP="00CA3127">
      <w:pPr>
        <w:pStyle w:val="a5"/>
        <w:spacing w:before="9" w:line="360" w:lineRule="auto"/>
        <w:ind w:right="19" w:firstLine="360"/>
        <w:jc w:val="both"/>
      </w:pPr>
      <w:r w:rsidRPr="00CA3127">
        <w:rPr>
          <w:noProof/>
        </w:rPr>
        <w:t xml:space="preserve">В </w:t>
      </w:r>
      <w:r w:rsidRPr="00CA3127">
        <w:t>у</w:t>
      </w:r>
      <w:r w:rsidRPr="00CA3127">
        <w:rPr>
          <w:noProof/>
        </w:rPr>
        <w:t xml:space="preserve">словиях </w:t>
      </w:r>
      <w:r w:rsidRPr="00CA3127">
        <w:t>с</w:t>
      </w:r>
      <w:r w:rsidRPr="00CA3127">
        <w:rPr>
          <w:noProof/>
        </w:rPr>
        <w:t xml:space="preserve">овременной </w:t>
      </w:r>
      <w:r w:rsidRPr="00CA3127">
        <w:t>ш</w:t>
      </w:r>
      <w:r w:rsidRPr="00CA3127">
        <w:rPr>
          <w:noProof/>
        </w:rPr>
        <w:t xml:space="preserve">колы  </w:t>
      </w:r>
      <w:r w:rsidRPr="00CA3127">
        <w:t>н</w:t>
      </w:r>
      <w:r w:rsidRPr="00CA3127">
        <w:rPr>
          <w:noProof/>
        </w:rPr>
        <w:t xml:space="preserve">осителями </w:t>
      </w:r>
      <w:r w:rsidRPr="00CA3127">
        <w:t>страноведческой</w:t>
      </w:r>
      <w:r w:rsidRPr="00CA3127">
        <w:rPr>
          <w:noProof/>
        </w:rPr>
        <w:t xml:space="preserve"> </w:t>
      </w:r>
      <w:r w:rsidRPr="00CA3127">
        <w:t>и</w:t>
      </w:r>
      <w:r w:rsidRPr="00CA3127">
        <w:rPr>
          <w:noProof/>
        </w:rPr>
        <w:t xml:space="preserve">нформации </w:t>
      </w:r>
      <w:r w:rsidRPr="00CA3127">
        <w:t>м</w:t>
      </w:r>
      <w:r w:rsidRPr="00CA3127">
        <w:rPr>
          <w:noProof/>
        </w:rPr>
        <w:t xml:space="preserve">огут </w:t>
      </w:r>
      <w:r w:rsidRPr="00CA3127">
        <w:t>б</w:t>
      </w:r>
      <w:r w:rsidRPr="00CA3127">
        <w:rPr>
          <w:noProof/>
        </w:rPr>
        <w:t xml:space="preserve">ыть </w:t>
      </w:r>
      <w:r w:rsidRPr="00CA3127">
        <w:t>т</w:t>
      </w:r>
      <w:r w:rsidRPr="00CA3127">
        <w:rPr>
          <w:noProof/>
        </w:rPr>
        <w:t xml:space="preserve">ексты, </w:t>
      </w:r>
      <w:r w:rsidRPr="00CA3127">
        <w:t>с</w:t>
      </w:r>
      <w:r w:rsidRPr="00CA3127">
        <w:rPr>
          <w:noProof/>
        </w:rPr>
        <w:t xml:space="preserve">одержащие </w:t>
      </w:r>
      <w:r w:rsidRPr="00CA3127">
        <w:t>экстралингвистическую</w:t>
      </w:r>
      <w:r w:rsidRPr="00CA3127">
        <w:rPr>
          <w:noProof/>
        </w:rPr>
        <w:t xml:space="preserve"> </w:t>
      </w:r>
      <w:r w:rsidRPr="00CA3127">
        <w:t>и</w:t>
      </w:r>
      <w:r w:rsidRPr="00CA3127">
        <w:rPr>
          <w:noProof/>
        </w:rPr>
        <w:t xml:space="preserve">нформацию, </w:t>
      </w:r>
      <w:r w:rsidRPr="00CA3127">
        <w:t>а</w:t>
      </w:r>
      <w:r w:rsidRPr="00CA3127">
        <w:rPr>
          <w:noProof/>
        </w:rPr>
        <w:t xml:space="preserve"> </w:t>
      </w:r>
      <w:r w:rsidRPr="00CA3127">
        <w:t>т</w:t>
      </w:r>
      <w:r w:rsidRPr="00CA3127">
        <w:rPr>
          <w:noProof/>
        </w:rPr>
        <w:t xml:space="preserve">акже </w:t>
      </w:r>
      <w:r w:rsidRPr="00CA3127">
        <w:t>в</w:t>
      </w:r>
      <w:r w:rsidRPr="00CA3127">
        <w:rPr>
          <w:noProof/>
        </w:rPr>
        <w:t xml:space="preserve">ходящие </w:t>
      </w:r>
      <w:r w:rsidRPr="00CA3127">
        <w:t>в</w:t>
      </w:r>
      <w:r w:rsidRPr="00CA3127">
        <w:rPr>
          <w:noProof/>
        </w:rPr>
        <w:t xml:space="preserve"> </w:t>
      </w:r>
      <w:r w:rsidRPr="00CA3127">
        <w:t>т</w:t>
      </w:r>
      <w:r w:rsidRPr="00CA3127">
        <w:rPr>
          <w:noProof/>
        </w:rPr>
        <w:t xml:space="preserve">ексты языковые </w:t>
      </w:r>
      <w:r w:rsidRPr="00CA3127">
        <w:t>с</w:t>
      </w:r>
      <w:r w:rsidRPr="00CA3127">
        <w:rPr>
          <w:noProof/>
        </w:rPr>
        <w:t xml:space="preserve">редства </w:t>
      </w:r>
      <w:r w:rsidRPr="00CA3127">
        <w:t>н</w:t>
      </w:r>
      <w:r w:rsidRPr="00CA3127">
        <w:rPr>
          <w:noProof/>
        </w:rPr>
        <w:t xml:space="preserve">а </w:t>
      </w:r>
      <w:r w:rsidRPr="00CA3127">
        <w:t>у</w:t>
      </w:r>
      <w:r w:rsidRPr="00CA3127">
        <w:rPr>
          <w:noProof/>
        </w:rPr>
        <w:t xml:space="preserve">ровне </w:t>
      </w:r>
      <w:r w:rsidRPr="00CA3127">
        <w:t>с</w:t>
      </w:r>
      <w:r w:rsidRPr="00CA3127">
        <w:rPr>
          <w:noProof/>
        </w:rPr>
        <w:t xml:space="preserve">лов, </w:t>
      </w:r>
      <w:r w:rsidRPr="00CA3127">
        <w:t>с</w:t>
      </w:r>
      <w:r w:rsidRPr="00CA3127">
        <w:rPr>
          <w:noProof/>
        </w:rPr>
        <w:t xml:space="preserve">ловосочетаний, </w:t>
      </w:r>
      <w:r w:rsidRPr="00CA3127">
        <w:t>ф</w:t>
      </w:r>
      <w:r w:rsidRPr="00CA3127">
        <w:rPr>
          <w:noProof/>
        </w:rPr>
        <w:t xml:space="preserve">разеологизмов, пословиц </w:t>
      </w:r>
      <w:r w:rsidRPr="00CA3127">
        <w:t>и</w:t>
      </w:r>
      <w:r w:rsidRPr="00CA3127">
        <w:rPr>
          <w:noProof/>
        </w:rPr>
        <w:t xml:space="preserve"> </w:t>
      </w:r>
      <w:r w:rsidR="00DC3EAB" w:rsidRPr="00CA3127">
        <w:t>п</w:t>
      </w:r>
      <w:r w:rsidR="00DC3EAB" w:rsidRPr="00CA3127">
        <w:rPr>
          <w:noProof/>
        </w:rPr>
        <w:t>оговорок.</w:t>
      </w:r>
      <w:r w:rsidRPr="00CA3127">
        <w:rPr>
          <w:noProof/>
        </w:rPr>
        <w:t xml:space="preserve"> </w:t>
      </w:r>
      <w:r w:rsidR="00B35BEC" w:rsidRPr="00CA3127">
        <w:rPr>
          <w:noProof/>
        </w:rPr>
        <w:t xml:space="preserve">Поэтому на своих уроках стараюсь больше </w:t>
      </w:r>
      <w:r w:rsidR="00B35BEC" w:rsidRPr="00CA3127">
        <w:t>уделять внимания пословицам, поговоркам, фразеологизмам, делая акценты на различных смыслах, которые вкладывают представители разных культур в одни и те же слова, а также на особенностях употребления той или иной фразы. При этом использую следующие задания:</w:t>
      </w:r>
    </w:p>
    <w:p w:rsidR="00B35BEC" w:rsidRPr="00CA3127" w:rsidRDefault="00B35BEC" w:rsidP="00CA31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127">
        <w:rPr>
          <w:rFonts w:ascii="Times New Roman" w:hAnsi="Times New Roman" w:cs="Times New Roman"/>
          <w:sz w:val="24"/>
          <w:szCs w:val="24"/>
        </w:rPr>
        <w:t xml:space="preserve">1) сопоставление иноязычных заимствований: </w:t>
      </w:r>
      <w:r w:rsidRPr="00CA3127">
        <w:rPr>
          <w:rFonts w:ascii="Times New Roman" w:hAnsi="Times New Roman" w:cs="Times New Roman"/>
          <w:spacing w:val="-2"/>
          <w:sz w:val="24"/>
          <w:szCs w:val="24"/>
        </w:rPr>
        <w:t xml:space="preserve">англ. </w:t>
      </w:r>
      <w:proofErr w:type="spellStart"/>
      <w:r w:rsidRPr="00CA3127">
        <w:rPr>
          <w:rFonts w:ascii="Times New Roman" w:hAnsi="Times New Roman" w:cs="Times New Roman"/>
          <w:spacing w:val="-2"/>
          <w:sz w:val="24"/>
          <w:szCs w:val="24"/>
        </w:rPr>
        <w:t>relax</w:t>
      </w:r>
      <w:proofErr w:type="spellEnd"/>
      <w:r w:rsidR="00DC3EAB" w:rsidRPr="00CA3127">
        <w:rPr>
          <w:rFonts w:ascii="Times New Roman" w:hAnsi="Times New Roman" w:cs="Times New Roman"/>
          <w:spacing w:val="-2"/>
          <w:sz w:val="24"/>
          <w:szCs w:val="24"/>
          <w:lang w:val="en-US"/>
        </w:rPr>
        <w:t>a</w:t>
      </w:r>
      <w:proofErr w:type="spellStart"/>
      <w:r w:rsidRPr="00CA3127">
        <w:rPr>
          <w:rFonts w:ascii="Times New Roman" w:hAnsi="Times New Roman" w:cs="Times New Roman"/>
          <w:spacing w:val="-2"/>
          <w:sz w:val="24"/>
          <w:szCs w:val="24"/>
        </w:rPr>
        <w:t>tion</w:t>
      </w:r>
      <w:proofErr w:type="spellEnd"/>
      <w:r w:rsidRPr="00CA3127">
        <w:rPr>
          <w:rFonts w:ascii="Times New Roman" w:hAnsi="Times New Roman" w:cs="Times New Roman"/>
          <w:spacing w:val="-2"/>
          <w:sz w:val="24"/>
          <w:szCs w:val="24"/>
        </w:rPr>
        <w:t>- релаксация, расслабление, отдых;</w:t>
      </w:r>
    </w:p>
    <w:p w:rsidR="00B35BEC" w:rsidRPr="00CA3127" w:rsidRDefault="00B35BEC" w:rsidP="00CA3127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A31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3127">
        <w:rPr>
          <w:rFonts w:ascii="Times New Roman" w:hAnsi="Times New Roman" w:cs="Times New Roman"/>
          <w:sz w:val="24"/>
          <w:szCs w:val="24"/>
        </w:rPr>
        <w:t xml:space="preserve">2) понимание смысла иноязычных слов и выражений: </w:t>
      </w:r>
      <w:r w:rsidRPr="00CA3127">
        <w:rPr>
          <w:rFonts w:ascii="Times New Roman" w:hAnsi="Times New Roman" w:cs="Times New Roman"/>
          <w:spacing w:val="-1"/>
          <w:sz w:val="24"/>
          <w:szCs w:val="24"/>
        </w:rPr>
        <w:t xml:space="preserve">англ. </w:t>
      </w:r>
      <w:proofErr w:type="spellStart"/>
      <w:r w:rsidRPr="00CA3127">
        <w:rPr>
          <w:rFonts w:ascii="Times New Roman" w:hAnsi="Times New Roman" w:cs="Times New Roman"/>
          <w:spacing w:val="-1"/>
          <w:sz w:val="24"/>
          <w:szCs w:val="24"/>
        </w:rPr>
        <w:t>happy</w:t>
      </w:r>
      <w:proofErr w:type="spellEnd"/>
      <w:r w:rsidRPr="00CA31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CA3127">
        <w:rPr>
          <w:rFonts w:ascii="Times New Roman" w:hAnsi="Times New Roman" w:cs="Times New Roman"/>
          <w:spacing w:val="-1"/>
          <w:sz w:val="24"/>
          <w:szCs w:val="24"/>
        </w:rPr>
        <w:t>end</w:t>
      </w:r>
      <w:proofErr w:type="spellEnd"/>
      <w:r w:rsidRPr="00CA3127">
        <w:rPr>
          <w:rFonts w:ascii="Times New Roman" w:hAnsi="Times New Roman" w:cs="Times New Roman"/>
          <w:spacing w:val="-1"/>
          <w:sz w:val="24"/>
          <w:szCs w:val="24"/>
        </w:rPr>
        <w:t>- счастливый конец;</w:t>
      </w:r>
      <w:r w:rsidRPr="00CA3127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</w:p>
    <w:p w:rsidR="00B35BEC" w:rsidRPr="00CA3127" w:rsidRDefault="00B35BEC" w:rsidP="00CA3127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A31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3127">
        <w:rPr>
          <w:rFonts w:ascii="Times New Roman" w:hAnsi="Times New Roman" w:cs="Times New Roman"/>
          <w:sz w:val="24"/>
          <w:szCs w:val="24"/>
        </w:rPr>
        <w:t xml:space="preserve">3) </w:t>
      </w:r>
      <w:r w:rsidRPr="00CA3127">
        <w:rPr>
          <w:rFonts w:ascii="Times New Roman" w:hAnsi="Times New Roman" w:cs="Times New Roman"/>
          <w:spacing w:val="-2"/>
          <w:sz w:val="24"/>
          <w:szCs w:val="24"/>
        </w:rPr>
        <w:t>сопоставление языкового явления в русском и иностранном языках:</w:t>
      </w:r>
      <w:r w:rsidR="00DC3EAB" w:rsidRPr="00CA31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3127">
        <w:rPr>
          <w:rFonts w:ascii="Times New Roman" w:hAnsi="Times New Roman" w:cs="Times New Roman"/>
          <w:spacing w:val="2"/>
          <w:sz w:val="24"/>
          <w:szCs w:val="24"/>
        </w:rPr>
        <w:t xml:space="preserve">англ.- </w:t>
      </w:r>
      <w:r w:rsidR="00DC3EAB" w:rsidRPr="00CA3127">
        <w:rPr>
          <w:rFonts w:ascii="Times New Roman" w:hAnsi="Times New Roman" w:cs="Times New Roman"/>
          <w:spacing w:val="2"/>
          <w:sz w:val="24"/>
          <w:szCs w:val="24"/>
          <w:lang w:val="en-US"/>
        </w:rPr>
        <w:t>It’s</w:t>
      </w:r>
      <w:r w:rsidRPr="00CA3127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raining cats and dogs- </w:t>
      </w:r>
      <w:r w:rsidRPr="00CA3127">
        <w:rPr>
          <w:rFonts w:ascii="Times New Roman" w:hAnsi="Times New Roman" w:cs="Times New Roman"/>
          <w:spacing w:val="2"/>
          <w:sz w:val="24"/>
          <w:szCs w:val="24"/>
        </w:rPr>
        <w:t>ру</w:t>
      </w:r>
      <w:proofErr w:type="gramStart"/>
      <w:r w:rsidRPr="00CA3127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CA3127">
        <w:rPr>
          <w:rFonts w:ascii="Times New Roman" w:hAnsi="Times New Roman" w:cs="Times New Roman"/>
          <w:spacing w:val="2"/>
          <w:sz w:val="24"/>
          <w:szCs w:val="24"/>
          <w:lang w:val="en-US"/>
        </w:rPr>
        <w:t>-</w:t>
      </w:r>
      <w:proofErr w:type="gramEnd"/>
      <w:r w:rsidRPr="00CA3127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CA3127">
        <w:rPr>
          <w:rFonts w:ascii="Times New Roman" w:hAnsi="Times New Roman" w:cs="Times New Roman"/>
          <w:spacing w:val="2"/>
          <w:sz w:val="24"/>
          <w:szCs w:val="24"/>
        </w:rPr>
        <w:t>Дождь</w:t>
      </w:r>
      <w:r w:rsidRPr="00CA3127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CA3127">
        <w:rPr>
          <w:rFonts w:ascii="Times New Roman" w:hAnsi="Times New Roman" w:cs="Times New Roman"/>
          <w:spacing w:val="2"/>
          <w:sz w:val="24"/>
          <w:szCs w:val="24"/>
        </w:rPr>
        <w:t>льёт</w:t>
      </w:r>
      <w:r w:rsidRPr="00CA3127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CA3127">
        <w:rPr>
          <w:rFonts w:ascii="Times New Roman" w:hAnsi="Times New Roman" w:cs="Times New Roman"/>
          <w:spacing w:val="2"/>
          <w:sz w:val="24"/>
          <w:szCs w:val="24"/>
        </w:rPr>
        <w:t>как</w:t>
      </w:r>
      <w:r w:rsidRPr="00CA3127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CA3127">
        <w:rPr>
          <w:rFonts w:ascii="Times New Roman" w:hAnsi="Times New Roman" w:cs="Times New Roman"/>
          <w:spacing w:val="2"/>
          <w:sz w:val="24"/>
          <w:szCs w:val="24"/>
        </w:rPr>
        <w:t>из</w:t>
      </w:r>
      <w:r w:rsidRPr="00CA3127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CA3127">
        <w:rPr>
          <w:rFonts w:ascii="Times New Roman" w:hAnsi="Times New Roman" w:cs="Times New Roman"/>
          <w:spacing w:val="2"/>
          <w:sz w:val="24"/>
          <w:szCs w:val="24"/>
        </w:rPr>
        <w:t>ведра</w:t>
      </w:r>
      <w:r w:rsidRPr="00CA3127">
        <w:rPr>
          <w:rFonts w:ascii="Times New Roman" w:hAnsi="Times New Roman" w:cs="Times New Roman"/>
          <w:spacing w:val="2"/>
          <w:sz w:val="24"/>
          <w:szCs w:val="24"/>
          <w:lang w:val="en-US"/>
        </w:rPr>
        <w:t>;</w:t>
      </w:r>
      <w:r w:rsidRPr="00CA312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:rsidR="00B35BEC" w:rsidRPr="00CA3127" w:rsidRDefault="00B35BEC" w:rsidP="00CA3127">
      <w:pPr>
        <w:spacing w:after="0" w:line="36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CA3127">
        <w:rPr>
          <w:rFonts w:ascii="Times New Roman" w:hAnsi="Times New Roman" w:cs="Times New Roman"/>
          <w:sz w:val="24"/>
          <w:szCs w:val="24"/>
        </w:rPr>
        <w:t>4)</w:t>
      </w:r>
      <w:r w:rsidRPr="00CA31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3127">
        <w:rPr>
          <w:rFonts w:ascii="Times New Roman" w:hAnsi="Times New Roman" w:cs="Times New Roman"/>
          <w:spacing w:val="-2"/>
          <w:sz w:val="24"/>
          <w:szCs w:val="24"/>
        </w:rPr>
        <w:t xml:space="preserve">выделение структурных элементов в словах иностранного языка: </w:t>
      </w:r>
      <w:r w:rsidRPr="00CA3127">
        <w:rPr>
          <w:rFonts w:ascii="Times New Roman" w:hAnsi="Times New Roman" w:cs="Times New Roman"/>
          <w:spacing w:val="2"/>
          <w:sz w:val="24"/>
          <w:szCs w:val="24"/>
        </w:rPr>
        <w:t xml:space="preserve">англ.- </w:t>
      </w:r>
      <w:proofErr w:type="spellStart"/>
      <w:r w:rsidRPr="00CA3127">
        <w:rPr>
          <w:rFonts w:ascii="Times New Roman" w:hAnsi="Times New Roman" w:cs="Times New Roman"/>
          <w:spacing w:val="2"/>
          <w:sz w:val="24"/>
          <w:szCs w:val="24"/>
        </w:rPr>
        <w:t>football</w:t>
      </w:r>
      <w:proofErr w:type="spellEnd"/>
      <w:r w:rsidRPr="00CA3127">
        <w:rPr>
          <w:rFonts w:ascii="Times New Roman" w:hAnsi="Times New Roman" w:cs="Times New Roman"/>
          <w:spacing w:val="2"/>
          <w:sz w:val="24"/>
          <w:szCs w:val="24"/>
        </w:rPr>
        <w:t xml:space="preserve"> состоит из </w:t>
      </w:r>
      <w:proofErr w:type="spellStart"/>
      <w:r w:rsidRPr="00CA3127">
        <w:rPr>
          <w:rFonts w:ascii="Times New Roman" w:hAnsi="Times New Roman" w:cs="Times New Roman"/>
          <w:spacing w:val="2"/>
          <w:sz w:val="24"/>
          <w:szCs w:val="24"/>
        </w:rPr>
        <w:t>foot</w:t>
      </w:r>
      <w:proofErr w:type="spellEnd"/>
      <w:r w:rsidRPr="00CA3127">
        <w:rPr>
          <w:rFonts w:ascii="Times New Roman" w:hAnsi="Times New Roman" w:cs="Times New Roman"/>
          <w:spacing w:val="2"/>
          <w:sz w:val="24"/>
          <w:szCs w:val="24"/>
        </w:rPr>
        <w:t xml:space="preserve">- ступня, </w:t>
      </w:r>
      <w:proofErr w:type="spellStart"/>
      <w:r w:rsidRPr="00CA3127">
        <w:rPr>
          <w:rFonts w:ascii="Times New Roman" w:hAnsi="Times New Roman" w:cs="Times New Roman"/>
          <w:spacing w:val="2"/>
          <w:sz w:val="24"/>
          <w:szCs w:val="24"/>
        </w:rPr>
        <w:t>ball</w:t>
      </w:r>
      <w:proofErr w:type="spellEnd"/>
      <w:r w:rsidRPr="00CA3127">
        <w:rPr>
          <w:rFonts w:ascii="Times New Roman" w:hAnsi="Times New Roman" w:cs="Times New Roman"/>
          <w:spacing w:val="2"/>
          <w:sz w:val="24"/>
          <w:szCs w:val="24"/>
        </w:rPr>
        <w:t>- мя</w:t>
      </w:r>
      <w:proofErr w:type="gramStart"/>
      <w:r w:rsidRPr="00CA3127">
        <w:rPr>
          <w:rFonts w:ascii="Times New Roman" w:hAnsi="Times New Roman" w:cs="Times New Roman"/>
          <w:spacing w:val="2"/>
          <w:sz w:val="24"/>
          <w:szCs w:val="24"/>
        </w:rPr>
        <w:t>ч-</w:t>
      </w:r>
      <w:proofErr w:type="gramEnd"/>
      <w:r w:rsidRPr="00CA3127">
        <w:rPr>
          <w:rFonts w:ascii="Times New Roman" w:hAnsi="Times New Roman" w:cs="Times New Roman"/>
          <w:spacing w:val="2"/>
          <w:sz w:val="24"/>
          <w:szCs w:val="24"/>
        </w:rPr>
        <w:t xml:space="preserve"> рус- футбол; </w:t>
      </w:r>
    </w:p>
    <w:p w:rsidR="00B35BEC" w:rsidRPr="00CA3127" w:rsidRDefault="00B35BEC" w:rsidP="00CA3127">
      <w:pPr>
        <w:spacing w:after="0" w:line="36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CA3127">
        <w:rPr>
          <w:rFonts w:ascii="Times New Roman" w:hAnsi="Times New Roman" w:cs="Times New Roman"/>
          <w:spacing w:val="8"/>
          <w:sz w:val="24"/>
          <w:szCs w:val="24"/>
        </w:rPr>
        <w:t xml:space="preserve">5) подбор примеров языкового явления, известного учащимся из </w:t>
      </w:r>
      <w:r w:rsidRPr="00CA3127">
        <w:rPr>
          <w:rFonts w:ascii="Times New Roman" w:hAnsi="Times New Roman" w:cs="Times New Roman"/>
          <w:sz w:val="24"/>
          <w:szCs w:val="24"/>
        </w:rPr>
        <w:t>русского языка, на материале иностранного языка:</w:t>
      </w:r>
      <w:r w:rsidRPr="00CA31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3127">
        <w:rPr>
          <w:rFonts w:ascii="Times New Roman" w:hAnsi="Times New Roman" w:cs="Times New Roman"/>
          <w:spacing w:val="2"/>
          <w:sz w:val="24"/>
          <w:szCs w:val="24"/>
        </w:rPr>
        <w:t xml:space="preserve">англ.- </w:t>
      </w:r>
      <w:proofErr w:type="spellStart"/>
      <w:r w:rsidRPr="00CA3127">
        <w:rPr>
          <w:rFonts w:ascii="Times New Roman" w:hAnsi="Times New Roman" w:cs="Times New Roman"/>
          <w:spacing w:val="2"/>
          <w:sz w:val="24"/>
          <w:szCs w:val="24"/>
        </w:rPr>
        <w:t>hardworking</w:t>
      </w:r>
      <w:proofErr w:type="spellEnd"/>
      <w:r w:rsidRPr="00CA31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A3127">
        <w:rPr>
          <w:rFonts w:ascii="Times New Roman" w:hAnsi="Times New Roman" w:cs="Times New Roman"/>
          <w:spacing w:val="2"/>
          <w:sz w:val="24"/>
          <w:szCs w:val="24"/>
        </w:rPr>
        <w:t>man</w:t>
      </w:r>
      <w:proofErr w:type="spellEnd"/>
      <w:r w:rsidRPr="00CA3127">
        <w:rPr>
          <w:rFonts w:ascii="Times New Roman" w:hAnsi="Times New Roman" w:cs="Times New Roman"/>
          <w:spacing w:val="2"/>
          <w:sz w:val="24"/>
          <w:szCs w:val="24"/>
        </w:rPr>
        <w:t>- ру</w:t>
      </w:r>
      <w:proofErr w:type="gramStart"/>
      <w:r w:rsidRPr="00CA3127">
        <w:rPr>
          <w:rFonts w:ascii="Times New Roman" w:hAnsi="Times New Roman" w:cs="Times New Roman"/>
          <w:spacing w:val="2"/>
          <w:sz w:val="24"/>
          <w:szCs w:val="24"/>
        </w:rPr>
        <w:t>с-</w:t>
      </w:r>
      <w:proofErr w:type="gramEnd"/>
      <w:r w:rsidRPr="00CA3127">
        <w:rPr>
          <w:rFonts w:ascii="Times New Roman" w:hAnsi="Times New Roman" w:cs="Times New Roman"/>
          <w:spacing w:val="2"/>
          <w:sz w:val="24"/>
          <w:szCs w:val="24"/>
        </w:rPr>
        <w:t xml:space="preserve"> трудолюбивый человек</w:t>
      </w:r>
    </w:p>
    <w:p w:rsidR="00B35BEC" w:rsidRPr="00CA3127" w:rsidRDefault="00B35BEC" w:rsidP="00CA3127">
      <w:pPr>
        <w:spacing w:after="0" w:line="36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CA3127">
        <w:rPr>
          <w:rFonts w:ascii="Times New Roman" w:hAnsi="Times New Roman" w:cs="Times New Roman"/>
          <w:spacing w:val="-1"/>
          <w:sz w:val="24"/>
          <w:szCs w:val="24"/>
        </w:rPr>
        <w:t>6)  моделирование иноязычных особенностей на русском материале:</w:t>
      </w:r>
      <w:r w:rsidRPr="00CA31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3127">
        <w:rPr>
          <w:rFonts w:ascii="Times New Roman" w:hAnsi="Times New Roman" w:cs="Times New Roman"/>
          <w:spacing w:val="3"/>
          <w:sz w:val="24"/>
          <w:szCs w:val="24"/>
        </w:rPr>
        <w:t>ру</w:t>
      </w:r>
      <w:proofErr w:type="gramStart"/>
      <w:r w:rsidRPr="00CA3127">
        <w:rPr>
          <w:rFonts w:ascii="Times New Roman" w:hAnsi="Times New Roman" w:cs="Times New Roman"/>
          <w:spacing w:val="3"/>
          <w:sz w:val="24"/>
          <w:szCs w:val="24"/>
        </w:rPr>
        <w:t>с-</w:t>
      </w:r>
      <w:proofErr w:type="gramEnd"/>
      <w:r w:rsidRPr="00CA3127">
        <w:rPr>
          <w:rFonts w:ascii="Times New Roman" w:hAnsi="Times New Roman" w:cs="Times New Roman"/>
          <w:spacing w:val="3"/>
          <w:sz w:val="24"/>
          <w:szCs w:val="24"/>
        </w:rPr>
        <w:t xml:space="preserve"> родиться в сорочке- англ.- </w:t>
      </w:r>
      <w:proofErr w:type="spellStart"/>
      <w:r w:rsidRPr="00CA3127">
        <w:rPr>
          <w:rFonts w:ascii="Times New Roman" w:hAnsi="Times New Roman" w:cs="Times New Roman"/>
          <w:spacing w:val="3"/>
          <w:sz w:val="24"/>
          <w:szCs w:val="24"/>
        </w:rPr>
        <w:t>tо</w:t>
      </w:r>
      <w:proofErr w:type="spellEnd"/>
      <w:r w:rsidRPr="00CA312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CA3127">
        <w:rPr>
          <w:rFonts w:ascii="Times New Roman" w:hAnsi="Times New Roman" w:cs="Times New Roman"/>
          <w:spacing w:val="3"/>
          <w:sz w:val="24"/>
          <w:szCs w:val="24"/>
        </w:rPr>
        <w:t>be</w:t>
      </w:r>
      <w:proofErr w:type="spellEnd"/>
      <w:r w:rsidRPr="00CA312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CA3127">
        <w:rPr>
          <w:rFonts w:ascii="Times New Roman" w:hAnsi="Times New Roman" w:cs="Times New Roman"/>
          <w:spacing w:val="3"/>
          <w:sz w:val="24"/>
          <w:szCs w:val="24"/>
        </w:rPr>
        <w:t>born</w:t>
      </w:r>
      <w:proofErr w:type="spellEnd"/>
      <w:r w:rsidRPr="00CA312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CA3127">
        <w:rPr>
          <w:rFonts w:ascii="Times New Roman" w:hAnsi="Times New Roman" w:cs="Times New Roman"/>
          <w:spacing w:val="3"/>
          <w:sz w:val="24"/>
          <w:szCs w:val="24"/>
        </w:rPr>
        <w:t>with</w:t>
      </w:r>
      <w:proofErr w:type="spellEnd"/>
      <w:r w:rsidRPr="00CA312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CA3127">
        <w:rPr>
          <w:rFonts w:ascii="Times New Roman" w:hAnsi="Times New Roman" w:cs="Times New Roman"/>
          <w:spacing w:val="3"/>
          <w:sz w:val="24"/>
          <w:szCs w:val="24"/>
        </w:rPr>
        <w:t>a</w:t>
      </w:r>
      <w:proofErr w:type="spellEnd"/>
      <w:r w:rsidRPr="00CA312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CA3127">
        <w:rPr>
          <w:rFonts w:ascii="Times New Roman" w:hAnsi="Times New Roman" w:cs="Times New Roman"/>
          <w:spacing w:val="3"/>
          <w:sz w:val="24"/>
          <w:szCs w:val="24"/>
        </w:rPr>
        <w:t>silver</w:t>
      </w:r>
      <w:proofErr w:type="spellEnd"/>
      <w:r w:rsidRPr="00CA312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CA3127">
        <w:rPr>
          <w:rFonts w:ascii="Times New Roman" w:hAnsi="Times New Roman" w:cs="Times New Roman"/>
          <w:spacing w:val="3"/>
          <w:sz w:val="24"/>
          <w:szCs w:val="24"/>
        </w:rPr>
        <w:t>spoon</w:t>
      </w:r>
      <w:proofErr w:type="spellEnd"/>
      <w:r w:rsidRPr="00CA312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CA3127">
        <w:rPr>
          <w:rFonts w:ascii="Times New Roman" w:hAnsi="Times New Roman" w:cs="Times New Roman"/>
          <w:spacing w:val="3"/>
          <w:sz w:val="24"/>
          <w:szCs w:val="24"/>
        </w:rPr>
        <w:t>in</w:t>
      </w:r>
      <w:proofErr w:type="spellEnd"/>
      <w:r w:rsidRPr="00CA312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CA3127">
        <w:rPr>
          <w:rFonts w:ascii="Times New Roman" w:hAnsi="Times New Roman" w:cs="Times New Roman"/>
          <w:spacing w:val="3"/>
          <w:sz w:val="24"/>
          <w:szCs w:val="24"/>
        </w:rPr>
        <w:t>one</w:t>
      </w:r>
      <w:proofErr w:type="spellEnd"/>
      <w:r w:rsidRPr="00CA3127">
        <w:rPr>
          <w:rFonts w:ascii="Times New Roman" w:hAnsi="Times New Roman" w:cs="Times New Roman"/>
          <w:spacing w:val="3"/>
          <w:sz w:val="24"/>
          <w:szCs w:val="24"/>
        </w:rPr>
        <w:t xml:space="preserve">' </w:t>
      </w:r>
      <w:proofErr w:type="spellStart"/>
      <w:r w:rsidRPr="00CA3127">
        <w:rPr>
          <w:rFonts w:ascii="Times New Roman" w:hAnsi="Times New Roman" w:cs="Times New Roman"/>
          <w:spacing w:val="3"/>
          <w:sz w:val="24"/>
          <w:szCs w:val="24"/>
        </w:rPr>
        <w:t>s</w:t>
      </w:r>
      <w:proofErr w:type="spellEnd"/>
      <w:r w:rsidRPr="00CA312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CA3127">
        <w:rPr>
          <w:rFonts w:ascii="Times New Roman" w:hAnsi="Times New Roman" w:cs="Times New Roman"/>
          <w:sz w:val="24"/>
          <w:szCs w:val="24"/>
        </w:rPr>
        <w:t>mouth</w:t>
      </w:r>
      <w:proofErr w:type="spellEnd"/>
      <w:r w:rsidRPr="00CA3127">
        <w:rPr>
          <w:rFonts w:ascii="Times New Roman" w:hAnsi="Times New Roman" w:cs="Times New Roman"/>
          <w:sz w:val="24"/>
          <w:szCs w:val="24"/>
        </w:rPr>
        <w:t>- досл.- родиться с серебряной ложкой во рту.</w:t>
      </w:r>
      <w:r w:rsidRPr="00CA31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B35BEC" w:rsidRPr="00CA3127" w:rsidRDefault="00B35BEC" w:rsidP="00CA31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127">
        <w:rPr>
          <w:rFonts w:ascii="Times New Roman" w:hAnsi="Times New Roman" w:cs="Times New Roman"/>
          <w:spacing w:val="2"/>
          <w:sz w:val="24"/>
          <w:szCs w:val="24"/>
        </w:rPr>
        <w:t>7)</w:t>
      </w:r>
      <w:r w:rsidRPr="00CA3127">
        <w:rPr>
          <w:rFonts w:ascii="Times New Roman" w:hAnsi="Times New Roman" w:cs="Times New Roman"/>
          <w:sz w:val="24"/>
          <w:szCs w:val="24"/>
        </w:rPr>
        <w:t xml:space="preserve"> знакомство с фразеологизмами, имеющими литературное происхождение. Например, из произведений У.Шекспира были  заимствованы  более ста фразеологизмов, которые широко употребляются в разговорной речи.  Один из самых известных: “</w:t>
      </w:r>
      <w:r w:rsidRPr="00CA312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CA3127">
        <w:rPr>
          <w:rFonts w:ascii="Times New Roman" w:hAnsi="Times New Roman" w:cs="Times New Roman"/>
          <w:sz w:val="24"/>
          <w:szCs w:val="24"/>
        </w:rPr>
        <w:t xml:space="preserve"> </w:t>
      </w:r>
      <w:r w:rsidRPr="00CA3127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CA3127">
        <w:rPr>
          <w:rFonts w:ascii="Times New Roman" w:hAnsi="Times New Roman" w:cs="Times New Roman"/>
          <w:sz w:val="24"/>
          <w:szCs w:val="24"/>
        </w:rPr>
        <w:t xml:space="preserve"> </w:t>
      </w:r>
      <w:r w:rsidRPr="00CA3127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CA3127">
        <w:rPr>
          <w:rFonts w:ascii="Times New Roman" w:hAnsi="Times New Roman" w:cs="Times New Roman"/>
          <w:sz w:val="24"/>
          <w:szCs w:val="24"/>
        </w:rPr>
        <w:t xml:space="preserve"> </w:t>
      </w:r>
      <w:r w:rsidRPr="00CA3127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Pr="00CA3127">
        <w:rPr>
          <w:rFonts w:ascii="Times New Roman" w:hAnsi="Times New Roman" w:cs="Times New Roman"/>
          <w:sz w:val="24"/>
          <w:szCs w:val="24"/>
        </w:rPr>
        <w:t xml:space="preserve"> </w:t>
      </w:r>
      <w:r w:rsidRPr="00CA312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CA3127">
        <w:rPr>
          <w:rFonts w:ascii="Times New Roman" w:hAnsi="Times New Roman" w:cs="Times New Roman"/>
          <w:sz w:val="24"/>
          <w:szCs w:val="24"/>
        </w:rPr>
        <w:t xml:space="preserve"> </w:t>
      </w:r>
      <w:r w:rsidRPr="00CA3127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CA3127">
        <w:rPr>
          <w:rFonts w:ascii="Times New Roman" w:hAnsi="Times New Roman" w:cs="Times New Roman"/>
          <w:sz w:val="24"/>
          <w:szCs w:val="24"/>
        </w:rPr>
        <w:t xml:space="preserve">?” — “быть или не быть». </w:t>
      </w:r>
    </w:p>
    <w:p w:rsidR="00B35BEC" w:rsidRPr="00CA3127" w:rsidRDefault="00B35BEC" w:rsidP="00CA31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127">
        <w:rPr>
          <w:rFonts w:ascii="Times New Roman" w:hAnsi="Times New Roman" w:cs="Times New Roman"/>
          <w:sz w:val="24"/>
          <w:szCs w:val="24"/>
        </w:rPr>
        <w:lastRenderedPageBreak/>
        <w:t xml:space="preserve">     Такая работа обычно проходит на эмоциональном подъеме. С  большим интересом учащиеся выдвигают разнообразные идеи, догадываясь о значении тех или иных выражений. Для закрепления материала на практике учащиеся составляют диалоги. Во время выполнения данного задания особо приветствуется творческий подход, включение пословиц, поговорок и фразеологизмов.   При  этом выявляются фоновые знания, без которых невозможно серьезное изучение языка и постижение культурных особенностей  народа. Появляется необходимость  знать особенности речевого поведения представителей другой страны.  В манере россиян вести диал</w:t>
      </w:r>
      <w:r w:rsidR="00F54630" w:rsidRPr="00CA3127">
        <w:rPr>
          <w:rFonts w:ascii="Times New Roman" w:hAnsi="Times New Roman" w:cs="Times New Roman"/>
          <w:sz w:val="24"/>
          <w:szCs w:val="24"/>
        </w:rPr>
        <w:t>ог присутствуют категоричность</w:t>
      </w:r>
      <w:proofErr w:type="gramStart"/>
      <w:r w:rsidR="00F54630" w:rsidRPr="00CA3127">
        <w:rPr>
          <w:rFonts w:ascii="Times New Roman" w:hAnsi="Times New Roman" w:cs="Times New Roman"/>
          <w:sz w:val="24"/>
          <w:szCs w:val="24"/>
        </w:rPr>
        <w:t xml:space="preserve"> </w:t>
      </w:r>
      <w:r w:rsidRPr="00CA31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A3127">
        <w:rPr>
          <w:rFonts w:ascii="Times New Roman" w:hAnsi="Times New Roman" w:cs="Times New Roman"/>
          <w:sz w:val="24"/>
          <w:szCs w:val="24"/>
        </w:rPr>
        <w:t xml:space="preserve">  в то время, как для англичан характерна  вежливость (вежливая форма отказа). Например,  для выражения не</w:t>
      </w:r>
      <w:r w:rsidR="00DC3EAB" w:rsidRPr="00CA3127">
        <w:rPr>
          <w:rFonts w:ascii="Times New Roman" w:hAnsi="Times New Roman" w:cs="Times New Roman"/>
          <w:sz w:val="24"/>
          <w:szCs w:val="24"/>
        </w:rPr>
        <w:t>согласия следует употребить  не</w:t>
      </w:r>
      <w:r w:rsidRPr="00CA3127">
        <w:rPr>
          <w:rFonts w:ascii="Times New Roman" w:hAnsi="Times New Roman" w:cs="Times New Roman"/>
          <w:sz w:val="24"/>
          <w:szCs w:val="24"/>
        </w:rPr>
        <w:t>принятое в русском языке “Нет, я не согласен”, а “</w:t>
      </w:r>
      <w:r w:rsidRPr="00CA312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A3127">
        <w:rPr>
          <w:rFonts w:ascii="Times New Roman" w:hAnsi="Times New Roman" w:cs="Times New Roman"/>
          <w:sz w:val="24"/>
          <w:szCs w:val="24"/>
        </w:rPr>
        <w:t>’</w:t>
      </w:r>
      <w:r w:rsidRPr="00CA312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A3127">
        <w:rPr>
          <w:rFonts w:ascii="Times New Roman" w:hAnsi="Times New Roman" w:cs="Times New Roman"/>
          <w:sz w:val="24"/>
          <w:szCs w:val="24"/>
        </w:rPr>
        <w:t xml:space="preserve"> </w:t>
      </w:r>
      <w:r w:rsidRPr="00CA3127">
        <w:rPr>
          <w:rFonts w:ascii="Times New Roman" w:hAnsi="Times New Roman" w:cs="Times New Roman"/>
          <w:sz w:val="24"/>
          <w:szCs w:val="24"/>
          <w:lang w:val="en-US"/>
        </w:rPr>
        <w:t>afraid</w:t>
      </w:r>
      <w:r w:rsidRPr="00CA3127">
        <w:rPr>
          <w:rFonts w:ascii="Times New Roman" w:hAnsi="Times New Roman" w:cs="Times New Roman"/>
          <w:sz w:val="24"/>
          <w:szCs w:val="24"/>
        </w:rPr>
        <w:t xml:space="preserve">, </w:t>
      </w:r>
      <w:r w:rsidRPr="00CA312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A3127">
        <w:rPr>
          <w:rFonts w:ascii="Times New Roman" w:hAnsi="Times New Roman" w:cs="Times New Roman"/>
          <w:sz w:val="24"/>
          <w:szCs w:val="24"/>
        </w:rPr>
        <w:t xml:space="preserve"> </w:t>
      </w:r>
      <w:r w:rsidRPr="00CA3127">
        <w:rPr>
          <w:rFonts w:ascii="Times New Roman" w:hAnsi="Times New Roman" w:cs="Times New Roman"/>
          <w:sz w:val="24"/>
          <w:szCs w:val="24"/>
          <w:lang w:val="en-US"/>
        </w:rPr>
        <w:t>don</w:t>
      </w:r>
      <w:r w:rsidRPr="00CA3127">
        <w:rPr>
          <w:rFonts w:ascii="Times New Roman" w:hAnsi="Times New Roman" w:cs="Times New Roman"/>
          <w:sz w:val="24"/>
          <w:szCs w:val="24"/>
        </w:rPr>
        <w:t>’</w:t>
      </w:r>
      <w:r w:rsidRPr="00CA312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A3127">
        <w:rPr>
          <w:rFonts w:ascii="Times New Roman" w:hAnsi="Times New Roman" w:cs="Times New Roman"/>
          <w:sz w:val="24"/>
          <w:szCs w:val="24"/>
        </w:rPr>
        <w:t xml:space="preserve"> </w:t>
      </w:r>
      <w:r w:rsidRPr="00CA3127">
        <w:rPr>
          <w:rFonts w:ascii="Times New Roman" w:hAnsi="Times New Roman" w:cs="Times New Roman"/>
          <w:sz w:val="24"/>
          <w:szCs w:val="24"/>
          <w:lang w:val="en-US"/>
        </w:rPr>
        <w:t>agree</w:t>
      </w:r>
      <w:r w:rsidRPr="00CA3127">
        <w:rPr>
          <w:rFonts w:ascii="Times New Roman" w:hAnsi="Times New Roman" w:cs="Times New Roman"/>
          <w:sz w:val="24"/>
          <w:szCs w:val="24"/>
        </w:rPr>
        <w:t>”. Или правильное с точки зрения грамматики и употребляемой лексики выражение “</w:t>
      </w:r>
      <w:proofErr w:type="spellStart"/>
      <w:r w:rsidRPr="00CA3127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CA3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127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CA3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12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A3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127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CA3127">
        <w:rPr>
          <w:rFonts w:ascii="Times New Roman" w:hAnsi="Times New Roman" w:cs="Times New Roman"/>
          <w:sz w:val="24"/>
          <w:szCs w:val="24"/>
        </w:rPr>
        <w:t>?” не является примером хорошего тона,  оно имеет грубый оттенок, лучше употребить “</w:t>
      </w:r>
      <w:r w:rsidRPr="00CA3127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CA3127">
        <w:rPr>
          <w:rFonts w:ascii="Times New Roman" w:hAnsi="Times New Roman" w:cs="Times New Roman"/>
          <w:sz w:val="24"/>
          <w:szCs w:val="24"/>
        </w:rPr>
        <w:t xml:space="preserve"> </w:t>
      </w:r>
      <w:r w:rsidRPr="00CA3127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Pr="00CA3127">
        <w:rPr>
          <w:rFonts w:ascii="Times New Roman" w:hAnsi="Times New Roman" w:cs="Times New Roman"/>
          <w:sz w:val="24"/>
          <w:szCs w:val="24"/>
        </w:rPr>
        <w:t xml:space="preserve"> </w:t>
      </w:r>
      <w:r w:rsidRPr="00CA3127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CA3127">
        <w:rPr>
          <w:rFonts w:ascii="Times New Roman" w:hAnsi="Times New Roman" w:cs="Times New Roman"/>
          <w:sz w:val="24"/>
          <w:szCs w:val="24"/>
        </w:rPr>
        <w:t xml:space="preserve"> </w:t>
      </w:r>
      <w:r w:rsidRPr="00CA3127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CA3127">
        <w:rPr>
          <w:rFonts w:ascii="Times New Roman" w:hAnsi="Times New Roman" w:cs="Times New Roman"/>
          <w:sz w:val="24"/>
          <w:szCs w:val="24"/>
        </w:rPr>
        <w:t>?” или “</w:t>
      </w:r>
      <w:r w:rsidRPr="00CA3127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CA3127">
        <w:rPr>
          <w:rFonts w:ascii="Times New Roman" w:hAnsi="Times New Roman" w:cs="Times New Roman"/>
          <w:sz w:val="24"/>
          <w:szCs w:val="24"/>
        </w:rPr>
        <w:t xml:space="preserve"> </w:t>
      </w:r>
      <w:r w:rsidRPr="00CA312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A3127">
        <w:rPr>
          <w:rFonts w:ascii="Times New Roman" w:hAnsi="Times New Roman" w:cs="Times New Roman"/>
          <w:sz w:val="24"/>
          <w:szCs w:val="24"/>
        </w:rPr>
        <w:t xml:space="preserve"> </w:t>
      </w:r>
      <w:r w:rsidRPr="00CA3127">
        <w:rPr>
          <w:rFonts w:ascii="Times New Roman" w:hAnsi="Times New Roman" w:cs="Times New Roman"/>
          <w:sz w:val="24"/>
          <w:szCs w:val="24"/>
          <w:lang w:val="en-US"/>
        </w:rPr>
        <w:t>help</w:t>
      </w:r>
      <w:r w:rsidRPr="00CA3127">
        <w:rPr>
          <w:rFonts w:ascii="Times New Roman" w:hAnsi="Times New Roman" w:cs="Times New Roman"/>
          <w:sz w:val="24"/>
          <w:szCs w:val="24"/>
        </w:rPr>
        <w:t xml:space="preserve"> </w:t>
      </w:r>
      <w:r w:rsidRPr="00CA3127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CA3127">
        <w:rPr>
          <w:rFonts w:ascii="Times New Roman" w:hAnsi="Times New Roman" w:cs="Times New Roman"/>
          <w:sz w:val="24"/>
          <w:szCs w:val="24"/>
        </w:rPr>
        <w:t xml:space="preserve">?”. Таких примеров множество. </w:t>
      </w:r>
    </w:p>
    <w:p w:rsidR="002B151A" w:rsidRPr="00CA3127" w:rsidRDefault="002B151A" w:rsidP="00CA31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127">
        <w:rPr>
          <w:rFonts w:ascii="Times New Roman" w:hAnsi="Times New Roman" w:cs="Times New Roman"/>
          <w:sz w:val="24"/>
          <w:szCs w:val="24"/>
        </w:rPr>
        <w:t xml:space="preserve">    Данные задания, основанные на сравнении языков, культуры, истории России и других стран, позволяют учащимся “погрузиться” в культуру страны изучаемого языка, что, в свою очередь, служит импульсом к более глубокому проникновению в собственную культуру. </w:t>
      </w:r>
    </w:p>
    <w:p w:rsidR="008A24E5" w:rsidRPr="00CA3127" w:rsidRDefault="002B151A" w:rsidP="00CA312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127">
        <w:rPr>
          <w:rFonts w:ascii="Times New Roman" w:hAnsi="Times New Roman" w:cs="Times New Roman"/>
          <w:sz w:val="24"/>
          <w:szCs w:val="24"/>
        </w:rPr>
        <w:t xml:space="preserve">   </w:t>
      </w:r>
      <w:r w:rsidR="00F54630" w:rsidRPr="00CA3127">
        <w:rPr>
          <w:rFonts w:ascii="Times New Roman" w:hAnsi="Times New Roman" w:cs="Times New Roman"/>
          <w:sz w:val="24"/>
          <w:szCs w:val="24"/>
        </w:rPr>
        <w:t>Использование</w:t>
      </w:r>
      <w:r w:rsidR="005639AF" w:rsidRPr="00CA3127">
        <w:rPr>
          <w:rFonts w:ascii="Times New Roman" w:hAnsi="Times New Roman" w:cs="Times New Roman"/>
          <w:sz w:val="24"/>
          <w:szCs w:val="24"/>
        </w:rPr>
        <w:t xml:space="preserve"> на уроках</w:t>
      </w:r>
      <w:r w:rsidR="008A24E5" w:rsidRPr="00CA3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газетн</w:t>
      </w:r>
      <w:r w:rsidR="00F54630" w:rsidRPr="00CA3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ого</w:t>
      </w:r>
      <w:r w:rsidR="008A24E5" w:rsidRPr="00CA31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материала</w:t>
      </w:r>
      <w:r w:rsidR="008A24E5"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вызывает естественный интерес учащихся,</w:t>
      </w:r>
      <w:r w:rsidR="00DC3EAB"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как</w:t>
      </w:r>
      <w:r w:rsidR="008A24E5"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</w:t>
      </w:r>
      <w:r w:rsidR="00DC3EAB"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="00075BD9"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источником новейшей информации </w:t>
      </w:r>
      <w:r w:rsidR="008A24E5"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5BD9"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A24E5"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частью культуры страны изучаемого языка.</w:t>
      </w:r>
      <w:r w:rsidR="00075BD9"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г</w:t>
      </w:r>
      <w:r w:rsidR="008A24E5"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азетн</w:t>
      </w:r>
      <w:r w:rsidR="00075BD9"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8A24E5"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лексик</w:t>
      </w:r>
      <w:r w:rsidR="00075BD9"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8A24E5"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понимают особенности стилистики и новые явления в язы</w:t>
      </w:r>
      <w:r w:rsidR="00075BD9"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ке. Кроме того, газета  </w:t>
      </w:r>
      <w:r w:rsidR="008A24E5"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школьникам понять современные те</w:t>
      </w:r>
      <w:r w:rsidR="00F54630"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нденции в обществе и </w:t>
      </w:r>
      <w:r w:rsidR="008A24E5"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</w:t>
      </w:r>
      <w:r w:rsidR="00F54630"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="00075BD9"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24E5"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дискуссионные вопросы, которые помогают организовать обсуждение и  развивают навыки успешного общения</w:t>
      </w:r>
      <w:proofErr w:type="gramStart"/>
      <w:r w:rsidR="008A24E5"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4630"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0870DC" w:rsidRPr="00CA3127" w:rsidRDefault="005639AF" w:rsidP="00CA3127">
      <w:pPr>
        <w:pStyle w:val="ae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127">
        <w:rPr>
          <w:rFonts w:ascii="Times New Roman" w:hAnsi="Times New Roman" w:cs="Times New Roman"/>
          <w:noProof/>
          <w:sz w:val="24"/>
          <w:szCs w:val="24"/>
        </w:rPr>
        <w:t>С</w:t>
      </w:r>
      <w:r w:rsidR="000870DC" w:rsidRPr="00CA3127">
        <w:rPr>
          <w:rFonts w:ascii="Times New Roman" w:hAnsi="Times New Roman" w:cs="Times New Roman"/>
          <w:noProof/>
          <w:sz w:val="24"/>
          <w:szCs w:val="24"/>
        </w:rPr>
        <w:t xml:space="preserve">редства </w:t>
      </w:r>
      <w:r w:rsidR="000870DC" w:rsidRPr="00CA3127">
        <w:rPr>
          <w:rFonts w:ascii="Times New Roman" w:hAnsi="Times New Roman" w:cs="Times New Roman"/>
          <w:sz w:val="24"/>
          <w:szCs w:val="24"/>
        </w:rPr>
        <w:t>з</w:t>
      </w:r>
      <w:r w:rsidR="000870DC" w:rsidRPr="00CA3127">
        <w:rPr>
          <w:rFonts w:ascii="Times New Roman" w:hAnsi="Times New Roman" w:cs="Times New Roman"/>
          <w:noProof/>
          <w:sz w:val="24"/>
          <w:szCs w:val="24"/>
        </w:rPr>
        <w:t xml:space="preserve">рительной </w:t>
      </w:r>
      <w:r w:rsidR="000870DC" w:rsidRPr="00CA3127">
        <w:rPr>
          <w:rFonts w:ascii="Times New Roman" w:hAnsi="Times New Roman" w:cs="Times New Roman"/>
          <w:sz w:val="24"/>
          <w:szCs w:val="24"/>
        </w:rPr>
        <w:t>и</w:t>
      </w:r>
      <w:r w:rsidR="000870DC" w:rsidRPr="00CA3127">
        <w:rPr>
          <w:rFonts w:ascii="Times New Roman" w:hAnsi="Times New Roman" w:cs="Times New Roman"/>
          <w:noProof/>
          <w:sz w:val="24"/>
          <w:szCs w:val="24"/>
        </w:rPr>
        <w:t>зобразительной и</w:t>
      </w:r>
      <w:r w:rsidR="000870DC" w:rsidRPr="00CA3127">
        <w:rPr>
          <w:rFonts w:ascii="Times New Roman" w:hAnsi="Times New Roman" w:cs="Times New Roman"/>
          <w:sz w:val="24"/>
          <w:szCs w:val="24"/>
        </w:rPr>
        <w:t xml:space="preserve"> звуковой наглядности</w:t>
      </w:r>
      <w:r w:rsidR="000870DC" w:rsidRPr="00CA312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870DC" w:rsidRPr="00CA3127">
        <w:rPr>
          <w:rFonts w:ascii="Times New Roman" w:hAnsi="Times New Roman" w:cs="Times New Roman"/>
          <w:sz w:val="24"/>
          <w:szCs w:val="24"/>
        </w:rPr>
        <w:t>(</w:t>
      </w:r>
      <w:r w:rsidR="000870DC" w:rsidRPr="00CA3127">
        <w:rPr>
          <w:rFonts w:ascii="Times New Roman" w:hAnsi="Times New Roman" w:cs="Times New Roman"/>
          <w:noProof/>
          <w:sz w:val="24"/>
          <w:szCs w:val="24"/>
        </w:rPr>
        <w:t xml:space="preserve">музыка, </w:t>
      </w:r>
      <w:r w:rsidR="000870DC" w:rsidRPr="00CA3127">
        <w:rPr>
          <w:rFonts w:ascii="Times New Roman" w:hAnsi="Times New Roman" w:cs="Times New Roman"/>
          <w:sz w:val="24"/>
          <w:szCs w:val="24"/>
        </w:rPr>
        <w:t>п</w:t>
      </w:r>
      <w:r w:rsidR="000870DC" w:rsidRPr="00CA3127">
        <w:rPr>
          <w:rFonts w:ascii="Times New Roman" w:hAnsi="Times New Roman" w:cs="Times New Roman"/>
          <w:noProof/>
          <w:sz w:val="24"/>
          <w:szCs w:val="24"/>
        </w:rPr>
        <w:t>есни</w:t>
      </w:r>
      <w:r w:rsidR="002B151A" w:rsidRPr="00CA3127">
        <w:rPr>
          <w:rFonts w:ascii="Times New Roman" w:hAnsi="Times New Roman" w:cs="Times New Roman"/>
          <w:noProof/>
          <w:sz w:val="24"/>
          <w:szCs w:val="24"/>
        </w:rPr>
        <w:t>, видеофрагменты, мультфильмы, и т.д.</w:t>
      </w:r>
      <w:r w:rsidR="000870DC" w:rsidRPr="00CA3127">
        <w:rPr>
          <w:rFonts w:ascii="Times New Roman" w:hAnsi="Times New Roman" w:cs="Times New Roman"/>
          <w:noProof/>
          <w:sz w:val="24"/>
          <w:szCs w:val="24"/>
        </w:rPr>
        <w:t>), которые</w:t>
      </w:r>
      <w:r w:rsidRPr="00CA3127">
        <w:rPr>
          <w:rFonts w:ascii="Times New Roman" w:hAnsi="Times New Roman" w:cs="Times New Roman"/>
          <w:noProof/>
          <w:sz w:val="24"/>
          <w:szCs w:val="24"/>
        </w:rPr>
        <w:t xml:space="preserve"> я</w:t>
      </w:r>
      <w:r w:rsidR="000870DC" w:rsidRPr="00CA312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870DC" w:rsidRPr="00CA3127">
        <w:rPr>
          <w:rFonts w:ascii="Times New Roman" w:hAnsi="Times New Roman" w:cs="Times New Roman"/>
          <w:sz w:val="24"/>
          <w:szCs w:val="24"/>
        </w:rPr>
        <w:t>и</w:t>
      </w:r>
      <w:r w:rsidR="000870DC" w:rsidRPr="00CA3127">
        <w:rPr>
          <w:rFonts w:ascii="Times New Roman" w:hAnsi="Times New Roman" w:cs="Times New Roman"/>
          <w:noProof/>
          <w:sz w:val="24"/>
          <w:szCs w:val="24"/>
        </w:rPr>
        <w:t xml:space="preserve">спользую </w:t>
      </w:r>
      <w:r w:rsidR="000870DC" w:rsidRPr="00CA3127">
        <w:rPr>
          <w:rFonts w:ascii="Times New Roman" w:hAnsi="Times New Roman" w:cs="Times New Roman"/>
          <w:sz w:val="24"/>
          <w:szCs w:val="24"/>
        </w:rPr>
        <w:t>в</w:t>
      </w:r>
      <w:r w:rsidR="000870DC" w:rsidRPr="00CA3127">
        <w:rPr>
          <w:rFonts w:ascii="Times New Roman" w:hAnsi="Times New Roman" w:cs="Times New Roman"/>
          <w:noProof/>
          <w:sz w:val="24"/>
          <w:szCs w:val="24"/>
        </w:rPr>
        <w:t xml:space="preserve"> качестве </w:t>
      </w:r>
      <w:r w:rsidR="000870DC" w:rsidRPr="00CA3127">
        <w:rPr>
          <w:rFonts w:ascii="Times New Roman" w:hAnsi="Times New Roman" w:cs="Times New Roman"/>
          <w:sz w:val="24"/>
          <w:szCs w:val="24"/>
        </w:rPr>
        <w:t>с</w:t>
      </w:r>
      <w:r w:rsidR="000870DC" w:rsidRPr="00CA3127">
        <w:rPr>
          <w:rFonts w:ascii="Times New Roman" w:hAnsi="Times New Roman" w:cs="Times New Roman"/>
          <w:noProof/>
          <w:sz w:val="24"/>
          <w:szCs w:val="24"/>
        </w:rPr>
        <w:t xml:space="preserve">опровождения </w:t>
      </w:r>
      <w:r w:rsidR="000870DC" w:rsidRPr="00CA3127">
        <w:rPr>
          <w:rFonts w:ascii="Times New Roman" w:hAnsi="Times New Roman" w:cs="Times New Roman"/>
          <w:sz w:val="24"/>
          <w:szCs w:val="24"/>
        </w:rPr>
        <w:t>к</w:t>
      </w:r>
      <w:r w:rsidR="000870DC" w:rsidRPr="00CA312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870DC" w:rsidRPr="00CA3127">
        <w:rPr>
          <w:rFonts w:ascii="Times New Roman" w:hAnsi="Times New Roman" w:cs="Times New Roman"/>
          <w:sz w:val="24"/>
          <w:szCs w:val="24"/>
        </w:rPr>
        <w:t>и</w:t>
      </w:r>
      <w:r w:rsidR="000870DC" w:rsidRPr="00CA3127">
        <w:rPr>
          <w:rFonts w:ascii="Times New Roman" w:hAnsi="Times New Roman" w:cs="Times New Roman"/>
          <w:noProof/>
          <w:sz w:val="24"/>
          <w:szCs w:val="24"/>
        </w:rPr>
        <w:t xml:space="preserve">нформации, </w:t>
      </w:r>
      <w:r w:rsidR="000870DC" w:rsidRPr="00CA3127">
        <w:rPr>
          <w:rFonts w:ascii="Times New Roman" w:hAnsi="Times New Roman" w:cs="Times New Roman"/>
          <w:sz w:val="24"/>
          <w:szCs w:val="24"/>
        </w:rPr>
        <w:t>с</w:t>
      </w:r>
      <w:r w:rsidR="000870DC" w:rsidRPr="00CA3127">
        <w:rPr>
          <w:rFonts w:ascii="Times New Roman" w:hAnsi="Times New Roman" w:cs="Times New Roman"/>
          <w:noProof/>
          <w:sz w:val="24"/>
          <w:szCs w:val="24"/>
        </w:rPr>
        <w:t xml:space="preserve">одержащейся </w:t>
      </w:r>
      <w:r w:rsidR="000870DC" w:rsidRPr="00CA3127">
        <w:rPr>
          <w:rFonts w:ascii="Times New Roman" w:hAnsi="Times New Roman" w:cs="Times New Roman"/>
          <w:sz w:val="24"/>
          <w:szCs w:val="24"/>
        </w:rPr>
        <w:t>в</w:t>
      </w:r>
      <w:r w:rsidR="000870DC" w:rsidRPr="00CA312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870DC" w:rsidRPr="00CA3127">
        <w:rPr>
          <w:rFonts w:ascii="Times New Roman" w:hAnsi="Times New Roman" w:cs="Times New Roman"/>
          <w:sz w:val="24"/>
          <w:szCs w:val="24"/>
        </w:rPr>
        <w:t>т</w:t>
      </w:r>
      <w:r w:rsidR="000870DC" w:rsidRPr="00CA3127">
        <w:rPr>
          <w:rFonts w:ascii="Times New Roman" w:hAnsi="Times New Roman" w:cs="Times New Roman"/>
          <w:noProof/>
          <w:sz w:val="24"/>
          <w:szCs w:val="24"/>
        </w:rPr>
        <w:t xml:space="preserve">екстах, </w:t>
      </w:r>
      <w:r w:rsidR="000870DC" w:rsidRPr="00CA3127">
        <w:rPr>
          <w:rFonts w:ascii="Times New Roman" w:hAnsi="Times New Roman" w:cs="Times New Roman"/>
          <w:sz w:val="24"/>
          <w:szCs w:val="24"/>
        </w:rPr>
        <w:t>и</w:t>
      </w:r>
      <w:r w:rsidR="000870DC" w:rsidRPr="00CA3127">
        <w:rPr>
          <w:rFonts w:ascii="Times New Roman" w:hAnsi="Times New Roman" w:cs="Times New Roman"/>
          <w:noProof/>
          <w:sz w:val="24"/>
          <w:szCs w:val="24"/>
        </w:rPr>
        <w:t xml:space="preserve">ли фона </w:t>
      </w:r>
      <w:r w:rsidR="000870DC" w:rsidRPr="00CA3127">
        <w:rPr>
          <w:rFonts w:ascii="Times New Roman" w:hAnsi="Times New Roman" w:cs="Times New Roman"/>
          <w:sz w:val="24"/>
          <w:szCs w:val="24"/>
        </w:rPr>
        <w:t>д</w:t>
      </w:r>
      <w:r w:rsidR="000870DC" w:rsidRPr="00CA3127"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 w:rsidR="000870DC" w:rsidRPr="00CA3127">
        <w:rPr>
          <w:rFonts w:ascii="Times New Roman" w:hAnsi="Times New Roman" w:cs="Times New Roman"/>
          <w:sz w:val="24"/>
          <w:szCs w:val="24"/>
        </w:rPr>
        <w:t>в</w:t>
      </w:r>
      <w:r w:rsidR="000870DC" w:rsidRPr="00CA3127">
        <w:rPr>
          <w:rFonts w:ascii="Times New Roman" w:hAnsi="Times New Roman" w:cs="Times New Roman"/>
          <w:noProof/>
          <w:sz w:val="24"/>
          <w:szCs w:val="24"/>
        </w:rPr>
        <w:t xml:space="preserve">неклассных </w:t>
      </w:r>
      <w:r w:rsidR="000870DC" w:rsidRPr="00CA3127">
        <w:rPr>
          <w:rFonts w:ascii="Times New Roman" w:hAnsi="Times New Roman" w:cs="Times New Roman"/>
          <w:sz w:val="24"/>
          <w:szCs w:val="24"/>
        </w:rPr>
        <w:t>м</w:t>
      </w:r>
      <w:r w:rsidR="000870DC" w:rsidRPr="00CA3127">
        <w:rPr>
          <w:rFonts w:ascii="Times New Roman" w:hAnsi="Times New Roman" w:cs="Times New Roman"/>
          <w:noProof/>
          <w:sz w:val="24"/>
          <w:szCs w:val="24"/>
        </w:rPr>
        <w:t>ероприятий</w:t>
      </w:r>
      <w:r w:rsidRPr="00CA3127">
        <w:rPr>
          <w:rFonts w:ascii="Times New Roman" w:hAnsi="Times New Roman" w:cs="Times New Roman"/>
          <w:noProof/>
          <w:sz w:val="24"/>
          <w:szCs w:val="24"/>
        </w:rPr>
        <w:t xml:space="preserve"> также содержат экстралингвистическую информацию. Всё это</w:t>
      </w:r>
      <w:r w:rsidR="008A24E5"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вызывает большой прилив энтузиазма и представляет собой приятный и, в то же время, стимулирующий подход в изучении культуры иноязычных стр</w:t>
      </w:r>
      <w:r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ан.</w:t>
      </w:r>
    </w:p>
    <w:p w:rsidR="0003404A" w:rsidRPr="00CA3127" w:rsidRDefault="002B151A" w:rsidP="00CA3127">
      <w:pPr>
        <w:pStyle w:val="ac"/>
        <w:spacing w:before="120" w:beforeAutospacing="0" w:after="120" w:afterAutospacing="0" w:line="360" w:lineRule="auto"/>
        <w:ind w:firstLine="450"/>
        <w:rPr>
          <w:color w:val="000000"/>
        </w:rPr>
      </w:pPr>
      <w:r w:rsidRPr="00CA3127">
        <w:rPr>
          <w:color w:val="000000"/>
        </w:rPr>
        <w:t xml:space="preserve">Большие возможности представляет международная сеть Интернет. В процессе работы обучающиеся получают </w:t>
      </w:r>
      <w:r w:rsidR="00075BD9" w:rsidRPr="00CA3127">
        <w:rPr>
          <w:color w:val="000000"/>
        </w:rPr>
        <w:t>актуальную</w:t>
      </w:r>
      <w:r w:rsidRPr="00CA3127">
        <w:rPr>
          <w:color w:val="000000"/>
        </w:rPr>
        <w:t xml:space="preserve"> страноведческую информацию, «выходят» в открытый мир, где можно общаться с друг</w:t>
      </w:r>
      <w:r w:rsidR="001F6953" w:rsidRPr="00CA3127">
        <w:rPr>
          <w:color w:val="000000"/>
        </w:rPr>
        <w:t xml:space="preserve">ими людьми, получать информацию с сайтов </w:t>
      </w:r>
      <w:proofErr w:type="gramStart"/>
      <w:r w:rsidR="001F6953" w:rsidRPr="00CA3127">
        <w:rPr>
          <w:color w:val="000000"/>
        </w:rPr>
        <w:t xml:space="preserve">( </w:t>
      </w:r>
      <w:proofErr w:type="gramEnd"/>
      <w:r w:rsidR="001F6953" w:rsidRPr="00CA3127">
        <w:rPr>
          <w:color w:val="000000"/>
        </w:rPr>
        <w:t xml:space="preserve">например </w:t>
      </w:r>
      <w:hyperlink r:id="rId5" w:history="1">
        <w:r w:rsidR="001F6953" w:rsidRPr="00CA3127">
          <w:rPr>
            <w:rStyle w:val="ad"/>
            <w:color w:val="auto"/>
            <w:lang w:val="en-US"/>
          </w:rPr>
          <w:t>www</w:t>
        </w:r>
        <w:r w:rsidR="001F6953" w:rsidRPr="00CA3127">
          <w:rPr>
            <w:rStyle w:val="ad"/>
            <w:color w:val="auto"/>
          </w:rPr>
          <w:t>.</w:t>
        </w:r>
        <w:r w:rsidR="001F6953" w:rsidRPr="00CA3127">
          <w:rPr>
            <w:rStyle w:val="ad"/>
            <w:color w:val="auto"/>
            <w:lang w:val="en-US"/>
          </w:rPr>
          <w:t>dreamenglish</w:t>
        </w:r>
        <w:r w:rsidR="001F6953" w:rsidRPr="00CA3127">
          <w:rPr>
            <w:rStyle w:val="ad"/>
            <w:color w:val="auto"/>
          </w:rPr>
          <w:t>.</w:t>
        </w:r>
        <w:r w:rsidR="001F6953" w:rsidRPr="00CA3127">
          <w:rPr>
            <w:rStyle w:val="ad"/>
            <w:color w:val="auto"/>
            <w:lang w:val="en-US"/>
          </w:rPr>
          <w:t>com</w:t>
        </w:r>
      </w:hyperlink>
      <w:r w:rsidR="001F6953" w:rsidRPr="00CA3127">
        <w:rPr>
          <w:u w:val="single"/>
        </w:rPr>
        <w:t xml:space="preserve">, </w:t>
      </w:r>
      <w:hyperlink r:id="rId6" w:tooltip="www.cambridgeenglishonline.com" w:history="1">
        <w:r w:rsidR="001F6953" w:rsidRPr="00CA3127">
          <w:rPr>
            <w:rStyle w:val="ad"/>
            <w:color w:val="auto"/>
            <w:shd w:val="clear" w:color="auto" w:fill="FFFFFF"/>
          </w:rPr>
          <w:t>www.cambridgeenglishonline.com</w:t>
        </w:r>
      </w:hyperlink>
      <w:r w:rsidR="001F6953" w:rsidRPr="00CA3127">
        <w:rPr>
          <w:u w:val="single"/>
          <w:shd w:val="clear" w:color="auto" w:fill="FFFFFF"/>
        </w:rPr>
        <w:t>,</w:t>
      </w:r>
      <w:r w:rsidR="001F6953" w:rsidRPr="00CA3127">
        <w:rPr>
          <w:rStyle w:val="apple-converted-space"/>
          <w:u w:val="single"/>
          <w:shd w:val="clear" w:color="auto" w:fill="FFFFFF"/>
        </w:rPr>
        <w:t xml:space="preserve">  </w:t>
      </w:r>
      <w:hyperlink r:id="rId7" w:tooltip="www.rusedu.ru" w:history="1">
        <w:r w:rsidR="001F6953" w:rsidRPr="00CA3127">
          <w:rPr>
            <w:rStyle w:val="ad"/>
            <w:color w:val="auto"/>
            <w:shd w:val="clear" w:color="auto" w:fill="FFFFFF"/>
          </w:rPr>
          <w:t>www.rusedu.ru</w:t>
        </w:r>
      </w:hyperlink>
      <w:r w:rsidR="001F6953" w:rsidRPr="00CA3127">
        <w:rPr>
          <w:rStyle w:val="apple-converted-space"/>
          <w:u w:val="single"/>
          <w:shd w:val="clear" w:color="auto" w:fill="FFFFFF"/>
        </w:rPr>
        <w:t> </w:t>
      </w:r>
      <w:r w:rsidR="001F6953" w:rsidRPr="00CA3127">
        <w:rPr>
          <w:u w:val="single"/>
          <w:shd w:val="clear" w:color="auto" w:fill="FFFFFF"/>
        </w:rPr>
        <w:t xml:space="preserve">, </w:t>
      </w:r>
      <w:r w:rsidR="001F6953" w:rsidRPr="00CA3127">
        <w:rPr>
          <w:rStyle w:val="apple-converted-space"/>
          <w:u w:val="single"/>
          <w:shd w:val="clear" w:color="auto" w:fill="FFFFFF"/>
        </w:rPr>
        <w:t> </w:t>
      </w:r>
      <w:hyperlink r:id="rId8" w:tooltip="www.bbc.co.uk" w:history="1">
        <w:r w:rsidR="001F6953" w:rsidRPr="00CA3127">
          <w:rPr>
            <w:rStyle w:val="ad"/>
            <w:color w:val="auto"/>
            <w:shd w:val="clear" w:color="auto" w:fill="FFFFFF"/>
          </w:rPr>
          <w:t>www.bbc.co.uk</w:t>
        </w:r>
      </w:hyperlink>
      <w:r w:rsidR="001F6953" w:rsidRPr="00CA3127">
        <w:rPr>
          <w:u w:val="single"/>
        </w:rPr>
        <w:t xml:space="preserve">, </w:t>
      </w:r>
      <w:hyperlink r:id="rId9" w:tooltip="www.cambridgeenglishonline.com" w:history="1">
        <w:r w:rsidR="001F6953" w:rsidRPr="00CA3127">
          <w:rPr>
            <w:rStyle w:val="ad"/>
            <w:color w:val="auto"/>
            <w:shd w:val="clear" w:color="auto" w:fill="FFFFFF"/>
          </w:rPr>
          <w:t>www.cambridgeenglishonline.com</w:t>
        </w:r>
      </w:hyperlink>
      <w:r w:rsidR="001F6953" w:rsidRPr="00CA3127">
        <w:rPr>
          <w:rStyle w:val="apple-converted-space"/>
          <w:color w:val="191A19"/>
          <w:u w:val="single"/>
          <w:shd w:val="clear" w:color="auto" w:fill="FFFFFF"/>
        </w:rPr>
        <w:t xml:space="preserve"> , </w:t>
      </w:r>
      <w:r w:rsidR="001F6953" w:rsidRPr="00CA3127">
        <w:rPr>
          <w:rStyle w:val="ab"/>
          <w:color w:val="191A19"/>
          <w:shd w:val="clear" w:color="auto" w:fill="FFFFFF"/>
        </w:rPr>
        <w:t xml:space="preserve"> </w:t>
      </w:r>
      <w:r w:rsidR="001F6953" w:rsidRPr="00CA3127">
        <w:rPr>
          <w:rStyle w:val="apple-converted-space"/>
          <w:color w:val="191A19"/>
          <w:shd w:val="clear" w:color="auto" w:fill="FFFFFF"/>
        </w:rPr>
        <w:t>и д.р.)</w:t>
      </w:r>
      <w:r w:rsidR="00753A5D" w:rsidRPr="00CA3127">
        <w:rPr>
          <w:color w:val="191A19"/>
          <w:shd w:val="clear" w:color="auto" w:fill="FFFFFF"/>
        </w:rPr>
        <w:t xml:space="preserve"> Используя web-сайт Канадской Национальной галерея </w:t>
      </w:r>
      <w:r w:rsidR="00753A5D" w:rsidRPr="00CA3127">
        <w:rPr>
          <w:color w:val="191A19"/>
          <w:u w:val="single"/>
          <w:shd w:val="clear" w:color="auto" w:fill="FFFFFF"/>
        </w:rPr>
        <w:t>–</w:t>
      </w:r>
      <w:r w:rsidR="00753A5D" w:rsidRPr="00CA3127">
        <w:rPr>
          <w:rStyle w:val="apple-converted-space"/>
          <w:color w:val="191A19"/>
          <w:u w:val="single"/>
          <w:shd w:val="clear" w:color="auto" w:fill="FFFFFF"/>
        </w:rPr>
        <w:t> </w:t>
      </w:r>
      <w:hyperlink r:id="rId10" w:tooltip="http://national.gallery.ca" w:history="1">
        <w:r w:rsidR="00753A5D" w:rsidRPr="00CA3127">
          <w:rPr>
            <w:rStyle w:val="ad"/>
            <w:color w:val="auto"/>
            <w:shd w:val="clear" w:color="auto" w:fill="FFFFFF"/>
          </w:rPr>
          <w:t>http://national.gallery.ca</w:t>
        </w:r>
      </w:hyperlink>
      <w:r w:rsidR="00753A5D" w:rsidRPr="00CA3127">
        <w:rPr>
          <w:rStyle w:val="apple-converted-space"/>
          <w:shd w:val="clear" w:color="auto" w:fill="FFFFFF"/>
        </w:rPr>
        <w:t> </w:t>
      </w:r>
      <w:r w:rsidR="0003404A" w:rsidRPr="00CA3127">
        <w:rPr>
          <w:rStyle w:val="apple-converted-space"/>
          <w:shd w:val="clear" w:color="auto" w:fill="FFFFFF"/>
        </w:rPr>
        <w:t xml:space="preserve">я знакомлю учащихся с </w:t>
      </w:r>
      <w:r w:rsidR="00753A5D" w:rsidRPr="00CA3127">
        <w:rPr>
          <w:color w:val="191A19"/>
          <w:shd w:val="clear" w:color="auto" w:fill="FFFFFF"/>
        </w:rPr>
        <w:t>материал</w:t>
      </w:r>
      <w:r w:rsidR="0003404A" w:rsidRPr="00CA3127">
        <w:rPr>
          <w:color w:val="191A19"/>
          <w:shd w:val="clear" w:color="auto" w:fill="FFFFFF"/>
        </w:rPr>
        <w:t>ами</w:t>
      </w:r>
      <w:r w:rsidR="00753A5D" w:rsidRPr="00CA3127">
        <w:rPr>
          <w:color w:val="191A19"/>
          <w:shd w:val="clear" w:color="auto" w:fill="FFFFFF"/>
        </w:rPr>
        <w:t xml:space="preserve"> галереи</w:t>
      </w:r>
      <w:r w:rsidR="0003404A" w:rsidRPr="00CA3127">
        <w:rPr>
          <w:color w:val="191A19"/>
          <w:shd w:val="clear" w:color="auto" w:fill="FFFFFF"/>
        </w:rPr>
        <w:t>, которые</w:t>
      </w:r>
      <w:r w:rsidR="00753A5D" w:rsidRPr="00CA3127">
        <w:rPr>
          <w:color w:val="191A19"/>
          <w:shd w:val="clear" w:color="auto" w:fill="FFFFFF"/>
        </w:rPr>
        <w:t xml:space="preserve"> представлены на </w:t>
      </w:r>
      <w:proofErr w:type="gramStart"/>
      <w:r w:rsidR="00753A5D" w:rsidRPr="00CA3127">
        <w:rPr>
          <w:color w:val="191A19"/>
          <w:shd w:val="clear" w:color="auto" w:fill="FFFFFF"/>
        </w:rPr>
        <w:t>английском</w:t>
      </w:r>
      <w:proofErr w:type="gramEnd"/>
      <w:r w:rsidR="00753A5D" w:rsidRPr="00CA3127">
        <w:rPr>
          <w:color w:val="191A19"/>
          <w:shd w:val="clear" w:color="auto" w:fill="FFFFFF"/>
        </w:rPr>
        <w:t xml:space="preserve"> и французских языках и распределены по разделам: дети, молодежь, преподаватели, исследователи, экспозиции, каналы галереи с видео материалами, план музея и др.</w:t>
      </w:r>
    </w:p>
    <w:p w:rsidR="008A7086" w:rsidRPr="00CA3127" w:rsidRDefault="00F96F9F" w:rsidP="00CA3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2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</w:t>
      </w:r>
      <w:r w:rsidR="007A22D1" w:rsidRPr="00CA3127">
        <w:rPr>
          <w:rFonts w:ascii="Times New Roman" w:hAnsi="Times New Roman" w:cs="Times New Roman"/>
          <w:sz w:val="24"/>
          <w:szCs w:val="24"/>
          <w:shd w:val="clear" w:color="auto" w:fill="FFFFFF"/>
        </w:rPr>
        <w:t>Трудно не согласиться с д</w:t>
      </w:r>
      <w:r w:rsidR="000A4361" w:rsidRPr="00CA3127">
        <w:rPr>
          <w:rFonts w:ascii="Times New Roman" w:hAnsi="Times New Roman" w:cs="Times New Roman"/>
          <w:sz w:val="24"/>
          <w:szCs w:val="24"/>
          <w:shd w:val="clear" w:color="auto" w:fill="FFFFFF"/>
        </w:rPr>
        <w:t>ревн</w:t>
      </w:r>
      <w:r w:rsidR="007A22D1" w:rsidRPr="00CA3127">
        <w:rPr>
          <w:rFonts w:ascii="Times New Roman" w:hAnsi="Times New Roman" w:cs="Times New Roman"/>
          <w:sz w:val="24"/>
          <w:szCs w:val="24"/>
          <w:shd w:val="clear" w:color="auto" w:fill="FFFFFF"/>
        </w:rPr>
        <w:t>ей</w:t>
      </w:r>
      <w:r w:rsidR="000A4361" w:rsidRPr="00CA31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китайск</w:t>
      </w:r>
      <w:r w:rsidR="007A22D1" w:rsidRPr="00CA3127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="000A4361" w:rsidRPr="00CA31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мудрость</w:t>
      </w:r>
      <w:r w:rsidR="007A22D1" w:rsidRPr="00CA3127">
        <w:rPr>
          <w:rFonts w:ascii="Times New Roman" w:hAnsi="Times New Roman" w:cs="Times New Roman"/>
          <w:sz w:val="24"/>
          <w:szCs w:val="24"/>
          <w:shd w:val="clear" w:color="auto" w:fill="FFFFFF"/>
        </w:rPr>
        <w:t>ю, которая гласит</w:t>
      </w:r>
      <w:r w:rsidR="000A4361" w:rsidRPr="00CA3127">
        <w:rPr>
          <w:rFonts w:ascii="Times New Roman" w:hAnsi="Times New Roman" w:cs="Times New Roman"/>
          <w:sz w:val="24"/>
          <w:szCs w:val="24"/>
          <w:shd w:val="clear" w:color="auto" w:fill="FFFFFF"/>
        </w:rPr>
        <w:t>: «Скажи мне, и я забуду, покажи мне, и я запомню, дай мне действовать самому, и я научусь»</w:t>
      </w:r>
      <w:r w:rsidR="007A22D1" w:rsidRPr="00CA31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связи с этим я </w:t>
      </w:r>
      <w:r w:rsidR="007A22D1" w:rsidRPr="00CA312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пытаюсь строить свою работу, используя </w:t>
      </w:r>
      <w:r w:rsidR="000A4361" w:rsidRPr="00CA3127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8A7086" w:rsidRPr="00CA3127">
        <w:rPr>
          <w:rFonts w:ascii="Times New Roman" w:hAnsi="Times New Roman" w:cs="Times New Roman"/>
          <w:sz w:val="24"/>
          <w:szCs w:val="24"/>
        </w:rPr>
        <w:t xml:space="preserve">личностно-ориентированные технологии - метод проектов, интерактивные методы, обучение  в сотрудничестве, проблемное обучение, игровые технологии. </w:t>
      </w:r>
    </w:p>
    <w:p w:rsidR="005B134F" w:rsidRPr="00CA3127" w:rsidRDefault="008A7086" w:rsidP="00CA3127">
      <w:pPr>
        <w:spacing w:line="36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CA3127">
        <w:rPr>
          <w:rFonts w:ascii="Times New Roman" w:hAnsi="Times New Roman" w:cs="Times New Roman"/>
          <w:b/>
          <w:color w:val="000000"/>
          <w:sz w:val="24"/>
          <w:szCs w:val="24"/>
        </w:rPr>
        <w:t>Метод проектов</w:t>
      </w:r>
      <w:r w:rsidRPr="00CA3127">
        <w:rPr>
          <w:rFonts w:ascii="Times New Roman" w:hAnsi="Times New Roman" w:cs="Times New Roman"/>
          <w:color w:val="000000"/>
          <w:sz w:val="24"/>
          <w:szCs w:val="24"/>
        </w:rPr>
        <w:t xml:space="preserve"> помогает мне  и детям решать  интересные, практически значимые и доступные  проблемы с учётом особенностей культуры страны изучаемого языка. Не могу не отметить м</w:t>
      </w:r>
      <w:r w:rsidRPr="00CA31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етод </w:t>
      </w:r>
      <w:proofErr w:type="spellStart"/>
      <w:r w:rsidRPr="00CA3127">
        <w:rPr>
          <w:rFonts w:ascii="Times New Roman" w:hAnsi="Times New Roman" w:cs="Times New Roman"/>
          <w:b/>
          <w:color w:val="000000"/>
          <w:sz w:val="24"/>
          <w:szCs w:val="24"/>
        </w:rPr>
        <w:t>коллажирования</w:t>
      </w:r>
      <w:proofErr w:type="spellEnd"/>
      <w:r w:rsidRPr="00CA31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CA3127">
        <w:rPr>
          <w:rFonts w:ascii="Times New Roman" w:hAnsi="Times New Roman" w:cs="Times New Roman"/>
          <w:color w:val="000000"/>
          <w:sz w:val="24"/>
          <w:szCs w:val="24"/>
        </w:rPr>
        <w:t xml:space="preserve">который </w:t>
      </w:r>
      <w:r w:rsidR="0087164A" w:rsidRPr="00CA3127">
        <w:rPr>
          <w:rFonts w:ascii="Times New Roman" w:hAnsi="Times New Roman" w:cs="Times New Roman"/>
          <w:color w:val="000000"/>
          <w:sz w:val="24"/>
          <w:szCs w:val="24"/>
        </w:rPr>
        <w:t>представляет</w:t>
      </w:r>
      <w:r w:rsidR="0087164A" w:rsidRPr="00CA3127">
        <w:rPr>
          <w:rFonts w:ascii="Times New Roman" w:hAnsi="Times New Roman" w:cs="Times New Roman"/>
          <w:sz w:val="24"/>
          <w:szCs w:val="24"/>
        </w:rPr>
        <w:t xml:space="preserve"> страноведческие реалии в необычной форме, что естественно привлекает внимание учащихся, стимулирует их познавательные интересы и создает положительную мотивацию.</w:t>
      </w:r>
    </w:p>
    <w:p w:rsidR="008A4CBB" w:rsidRPr="00CA3127" w:rsidRDefault="005B134F" w:rsidP="00CA3127">
      <w:pPr>
        <w:spacing w:line="36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CA3127">
        <w:rPr>
          <w:rFonts w:ascii="Times New Roman" w:hAnsi="Times New Roman" w:cs="Times New Roman"/>
          <w:b/>
          <w:spacing w:val="-8"/>
          <w:sz w:val="24"/>
          <w:szCs w:val="24"/>
        </w:rPr>
        <w:t>Методика развития критического мышления</w:t>
      </w:r>
      <w:r w:rsidRPr="00CA3127"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 w:rsidRPr="00CA3127">
        <w:rPr>
          <w:rFonts w:ascii="Times New Roman" w:hAnsi="Times New Roman" w:cs="Times New Roman"/>
          <w:sz w:val="24"/>
          <w:szCs w:val="24"/>
        </w:rPr>
        <w:t>На уроке при обсуждении проблемн</w:t>
      </w:r>
      <w:r w:rsidR="005078F8" w:rsidRPr="00CA3127">
        <w:rPr>
          <w:rFonts w:ascii="Times New Roman" w:hAnsi="Times New Roman" w:cs="Times New Roman"/>
          <w:sz w:val="24"/>
          <w:szCs w:val="24"/>
        </w:rPr>
        <w:t>ых</w:t>
      </w:r>
      <w:r w:rsidRPr="00CA3127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5078F8" w:rsidRPr="00CA3127">
        <w:rPr>
          <w:rFonts w:ascii="Times New Roman" w:hAnsi="Times New Roman" w:cs="Times New Roman"/>
          <w:sz w:val="24"/>
          <w:szCs w:val="24"/>
        </w:rPr>
        <w:t>ов</w:t>
      </w:r>
      <w:r w:rsidRPr="00CA3127">
        <w:rPr>
          <w:rFonts w:ascii="Times New Roman" w:hAnsi="Times New Roman" w:cs="Times New Roman"/>
          <w:sz w:val="24"/>
          <w:szCs w:val="24"/>
        </w:rPr>
        <w:t xml:space="preserve"> я применяю </w:t>
      </w:r>
      <w:r w:rsidRPr="00CA3127">
        <w:rPr>
          <w:rFonts w:ascii="Times New Roman" w:hAnsi="Times New Roman" w:cs="Times New Roman"/>
          <w:b/>
          <w:bCs/>
          <w:sz w:val="24"/>
          <w:szCs w:val="24"/>
        </w:rPr>
        <w:t>мозговую атаку</w:t>
      </w:r>
      <w:r w:rsidRPr="00CA312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A3127">
        <w:rPr>
          <w:rFonts w:ascii="Times New Roman" w:hAnsi="Times New Roman" w:cs="Times New Roman"/>
          <w:sz w:val="24"/>
          <w:szCs w:val="24"/>
        </w:rPr>
        <w:t>брейнсторминг</w:t>
      </w:r>
      <w:proofErr w:type="spellEnd"/>
      <w:r w:rsidRPr="00CA3127">
        <w:rPr>
          <w:rFonts w:ascii="Times New Roman" w:hAnsi="Times New Roman" w:cs="Times New Roman"/>
          <w:sz w:val="24"/>
          <w:szCs w:val="24"/>
        </w:rPr>
        <w:t>. Класс делится на две группы. Первая группа - "генераторы идей", они за три минуты предлагают варианты решения обсуждаемой проблемы. Вторая группа "аналитиков" рассматривает все варианты и делает свой вывод о способах решения проблемы.</w:t>
      </w:r>
    </w:p>
    <w:p w:rsidR="0087164A" w:rsidRPr="00CA3127" w:rsidRDefault="0087164A" w:rsidP="00CA3127">
      <w:pPr>
        <w:spacing w:line="36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CA3127">
        <w:rPr>
          <w:rFonts w:ascii="Times New Roman" w:hAnsi="Times New Roman" w:cs="Times New Roman"/>
          <w:b/>
          <w:sz w:val="24"/>
          <w:szCs w:val="24"/>
        </w:rPr>
        <w:t xml:space="preserve">Паспортизация ключевых слов. </w:t>
      </w:r>
      <w:r w:rsidRPr="00CA3127">
        <w:rPr>
          <w:rFonts w:ascii="Times New Roman" w:hAnsi="Times New Roman" w:cs="Times New Roman"/>
          <w:sz w:val="24"/>
          <w:szCs w:val="24"/>
        </w:rPr>
        <w:t>Этот прием я  использую при обучении чтению. На доске записывается ключевое слово или словосочетание, например, "</w:t>
      </w:r>
      <w:r w:rsidRPr="00CA3127">
        <w:rPr>
          <w:rFonts w:ascii="Times New Roman" w:hAnsi="Times New Roman" w:cs="Times New Roman"/>
          <w:sz w:val="24"/>
          <w:szCs w:val="24"/>
          <w:lang w:val="en-US"/>
        </w:rPr>
        <w:t>Washington</w:t>
      </w:r>
      <w:r w:rsidRPr="00CA3127">
        <w:rPr>
          <w:rFonts w:ascii="Times New Roman" w:hAnsi="Times New Roman" w:cs="Times New Roman"/>
          <w:sz w:val="24"/>
          <w:szCs w:val="24"/>
        </w:rPr>
        <w:t xml:space="preserve">, </w:t>
      </w:r>
      <w:r w:rsidRPr="00CA3127">
        <w:rPr>
          <w:rFonts w:ascii="Times New Roman" w:hAnsi="Times New Roman" w:cs="Times New Roman"/>
          <w:sz w:val="24"/>
          <w:szCs w:val="24"/>
          <w:lang w:val="en-US"/>
        </w:rPr>
        <w:t>DC</w:t>
      </w:r>
      <w:r w:rsidRPr="00CA3127">
        <w:rPr>
          <w:rFonts w:ascii="Times New Roman" w:hAnsi="Times New Roman" w:cs="Times New Roman"/>
          <w:sz w:val="24"/>
          <w:szCs w:val="24"/>
        </w:rPr>
        <w:t>".учащиеся</w:t>
      </w:r>
      <w:r w:rsidR="00120A74" w:rsidRPr="00CA3127">
        <w:rPr>
          <w:rFonts w:ascii="Times New Roman" w:hAnsi="Times New Roman" w:cs="Times New Roman"/>
          <w:color w:val="000000"/>
          <w:sz w:val="24"/>
          <w:szCs w:val="24"/>
        </w:rPr>
        <w:t xml:space="preserve"> выписывают в первую колонку лексику по теме, во вторую помещают единицы информации, звездочками отмечая лингвострановедческие реалии, в третью колонку </w:t>
      </w:r>
      <w:r w:rsidRPr="00CA3127">
        <w:rPr>
          <w:rFonts w:ascii="Times New Roman" w:hAnsi="Times New Roman" w:cs="Times New Roman"/>
          <w:color w:val="000000"/>
          <w:sz w:val="24"/>
          <w:szCs w:val="24"/>
        </w:rPr>
        <w:t>вместе со мной</w:t>
      </w:r>
      <w:r w:rsidR="00120A74" w:rsidRPr="00CA3127">
        <w:rPr>
          <w:rFonts w:ascii="Times New Roman" w:hAnsi="Times New Roman" w:cs="Times New Roman"/>
          <w:color w:val="000000"/>
          <w:sz w:val="24"/>
          <w:szCs w:val="24"/>
        </w:rPr>
        <w:t xml:space="preserve"> вносят словосочетания, встречающиеся в рассматриваемом предложении, абзаце. Позднее такая работа может </w:t>
      </w:r>
      <w:proofErr w:type="gramStart"/>
      <w:r w:rsidRPr="00CA3127">
        <w:rPr>
          <w:rFonts w:ascii="Times New Roman" w:hAnsi="Times New Roman" w:cs="Times New Roman"/>
          <w:color w:val="000000"/>
          <w:sz w:val="24"/>
          <w:szCs w:val="24"/>
        </w:rPr>
        <w:t>заполнятся</w:t>
      </w:r>
      <w:proofErr w:type="gramEnd"/>
      <w:r w:rsidR="00120A74" w:rsidRPr="00CA3127">
        <w:rPr>
          <w:rFonts w:ascii="Times New Roman" w:hAnsi="Times New Roman" w:cs="Times New Roman"/>
          <w:color w:val="000000"/>
          <w:sz w:val="24"/>
          <w:szCs w:val="24"/>
        </w:rPr>
        <w:t xml:space="preserve"> учащимися самостоятельно.</w:t>
      </w:r>
    </w:p>
    <w:p w:rsidR="00120A74" w:rsidRPr="00CA3127" w:rsidRDefault="00F96F9F" w:rsidP="00CA3127">
      <w:pPr>
        <w:pStyle w:val="ac"/>
        <w:shd w:val="clear" w:color="auto" w:fill="FFFFFF"/>
        <w:spacing w:after="0" w:afterAutospacing="0" w:line="360" w:lineRule="auto"/>
        <w:rPr>
          <w:color w:val="000000"/>
        </w:rPr>
      </w:pPr>
      <w:r w:rsidRPr="00CA3127">
        <w:rPr>
          <w:b/>
          <w:color w:val="000000"/>
        </w:rPr>
        <w:t>М</w:t>
      </w:r>
      <w:r w:rsidR="00120A74" w:rsidRPr="00CA3127">
        <w:rPr>
          <w:b/>
          <w:color w:val="000000"/>
        </w:rPr>
        <w:t>етодика компаративного анализа Э.И. Талии</w:t>
      </w:r>
      <w:r w:rsidR="00120A74" w:rsidRPr="00CA3127">
        <w:rPr>
          <w:color w:val="000000"/>
        </w:rPr>
        <w:t xml:space="preserve">. Учащиеся знакомятся с текстом, содержащим информацию о реалиях иноязычной культуры, а затем самостоятельно составляют аналогичный текст, описывающий сходные явления и реалии своей страны. Для большей наглядности </w:t>
      </w:r>
      <w:r w:rsidR="0002053A" w:rsidRPr="00CA3127">
        <w:rPr>
          <w:color w:val="000000"/>
        </w:rPr>
        <w:t>лучше</w:t>
      </w:r>
      <w:r w:rsidR="00120A74" w:rsidRPr="00CA3127">
        <w:rPr>
          <w:color w:val="000000"/>
        </w:rPr>
        <w:t xml:space="preserve"> записывать текст об отечественной действительности рядом с текстом о реалиях иноязычной культуры: для этого страница делится пополам. Методика компаративного анализа может быть использована в процессе работы над темами: “</w:t>
      </w:r>
      <w:proofErr w:type="spellStart"/>
      <w:r w:rsidR="00120A74" w:rsidRPr="00CA3127">
        <w:rPr>
          <w:color w:val="000000"/>
        </w:rPr>
        <w:t>Sport</w:t>
      </w:r>
      <w:proofErr w:type="spellEnd"/>
      <w:r w:rsidR="00120A74" w:rsidRPr="00CA3127">
        <w:rPr>
          <w:color w:val="000000"/>
        </w:rPr>
        <w:t xml:space="preserve"> </w:t>
      </w:r>
      <w:proofErr w:type="spellStart"/>
      <w:r w:rsidR="00120A74" w:rsidRPr="00CA3127">
        <w:rPr>
          <w:color w:val="000000"/>
        </w:rPr>
        <w:t>in</w:t>
      </w:r>
      <w:proofErr w:type="spellEnd"/>
      <w:r w:rsidR="00120A74" w:rsidRPr="00CA3127">
        <w:rPr>
          <w:color w:val="000000"/>
        </w:rPr>
        <w:t xml:space="preserve"> </w:t>
      </w:r>
      <w:proofErr w:type="spellStart"/>
      <w:r w:rsidR="00120A74" w:rsidRPr="00CA3127">
        <w:rPr>
          <w:color w:val="000000"/>
        </w:rPr>
        <w:t>Great</w:t>
      </w:r>
      <w:proofErr w:type="spellEnd"/>
      <w:r w:rsidR="00120A74" w:rsidRPr="00CA3127">
        <w:rPr>
          <w:color w:val="000000"/>
        </w:rPr>
        <w:t xml:space="preserve"> </w:t>
      </w:r>
      <w:proofErr w:type="spellStart"/>
      <w:r w:rsidR="00120A74" w:rsidRPr="00CA3127">
        <w:rPr>
          <w:color w:val="000000"/>
        </w:rPr>
        <w:t>Britain</w:t>
      </w:r>
      <w:proofErr w:type="spellEnd"/>
      <w:r w:rsidR="00120A74" w:rsidRPr="00CA3127">
        <w:rPr>
          <w:color w:val="000000"/>
        </w:rPr>
        <w:t>”, “</w:t>
      </w:r>
      <w:proofErr w:type="spellStart"/>
      <w:r w:rsidR="00120A74" w:rsidRPr="00CA3127">
        <w:rPr>
          <w:color w:val="000000"/>
        </w:rPr>
        <w:t>Mu</w:t>
      </w:r>
      <w:r w:rsidR="0002053A" w:rsidRPr="00CA3127">
        <w:rPr>
          <w:color w:val="000000"/>
        </w:rPr>
        <w:t>sic</w:t>
      </w:r>
      <w:proofErr w:type="spellEnd"/>
      <w:r w:rsidR="0002053A" w:rsidRPr="00CA3127">
        <w:rPr>
          <w:color w:val="000000"/>
        </w:rPr>
        <w:t>”, “</w:t>
      </w:r>
      <w:proofErr w:type="spellStart"/>
      <w:r w:rsidR="0002053A" w:rsidRPr="00CA3127">
        <w:rPr>
          <w:color w:val="000000"/>
        </w:rPr>
        <w:t>Education</w:t>
      </w:r>
      <w:proofErr w:type="spellEnd"/>
      <w:r w:rsidR="0002053A" w:rsidRPr="00CA3127">
        <w:rPr>
          <w:color w:val="000000"/>
        </w:rPr>
        <w:t>”</w:t>
      </w:r>
      <w:r w:rsidR="00120A74" w:rsidRPr="00CA3127">
        <w:rPr>
          <w:color w:val="000000"/>
        </w:rPr>
        <w:t xml:space="preserve"> и др. </w:t>
      </w:r>
    </w:p>
    <w:p w:rsidR="00F96F9F" w:rsidRPr="00CA3127" w:rsidRDefault="00F96F9F" w:rsidP="00CA3127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1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C70D66" w:rsidRPr="00CA31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етод</w:t>
      </w:r>
      <w:r w:rsidR="0002053A" w:rsidRPr="00CA31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70D66" w:rsidRPr="00CA31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работы с текст</w:t>
      </w:r>
      <w:r w:rsidR="0002053A" w:rsidRPr="00CA31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ом</w:t>
      </w:r>
      <w:r w:rsidR="00C70D66" w:rsidRPr="00CA31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лингвострановедческого характера</w:t>
      </w:r>
      <w:r w:rsidR="0002053A" w:rsidRPr="00CA31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r w:rsidR="00C70D66"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заполнение таблицы, содержащей пять колонок: страна, географическое положение, население, столица и главные города. </w:t>
      </w:r>
      <w:r w:rsidR="008A4CBB"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</w:t>
      </w:r>
      <w:r w:rsidR="00C70D66"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 работы  помогает </w:t>
      </w:r>
      <w:r w:rsidR="0002053A"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</w:t>
      </w:r>
      <w:r w:rsidR="00C70D66"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</w:t>
      </w:r>
      <w:r w:rsidR="0002053A"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="00C70D66"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навык</w:t>
      </w:r>
      <w:r w:rsidR="0002053A"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70D66"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поиска главной, основной идеи  текста, понима</w:t>
      </w:r>
      <w:r w:rsidR="0002053A"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C70D66"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общ</w:t>
      </w:r>
      <w:r w:rsidR="0002053A"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C70D66"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смысл, а так же способствует развитию ум</w:t>
      </w:r>
      <w:r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кратко изл</w:t>
      </w:r>
      <w:r w:rsidR="0002053A"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агать</w:t>
      </w:r>
      <w:r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содержание. </w:t>
      </w:r>
      <w:r w:rsidR="0002053A"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</w:t>
      </w:r>
      <w:r w:rsidR="00C70D66"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легче пересказыва</w:t>
      </w:r>
      <w:r w:rsidR="0002053A"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="00C70D66"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подобные тексты, имея опору в виде такой таблицы.</w:t>
      </w:r>
    </w:p>
    <w:p w:rsidR="008A4CBB" w:rsidRPr="00CA3127" w:rsidRDefault="008A4CBB" w:rsidP="00CA3127">
      <w:pPr>
        <w:pStyle w:val="ae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127">
        <w:rPr>
          <w:rFonts w:ascii="Times New Roman" w:hAnsi="Times New Roman" w:cs="Times New Roman"/>
          <w:sz w:val="24"/>
          <w:szCs w:val="24"/>
        </w:rPr>
        <w:t xml:space="preserve">Для реализации культурологического подхода необходимо учитывать внутренние </w:t>
      </w:r>
      <w:proofErr w:type="gramEnd"/>
    </w:p>
    <w:p w:rsidR="008A4CBB" w:rsidRPr="00CA3127" w:rsidRDefault="008A4CBB" w:rsidP="00CA3127">
      <w:pPr>
        <w:pStyle w:val="ae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A3127">
        <w:rPr>
          <w:rFonts w:ascii="Times New Roman" w:hAnsi="Times New Roman" w:cs="Times New Roman"/>
          <w:sz w:val="24"/>
          <w:szCs w:val="24"/>
        </w:rPr>
        <w:t xml:space="preserve">ценностно-мотивационные установки учащихся, поэтому я </w:t>
      </w:r>
      <w:r w:rsidRPr="00CA31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стремлюсь использовать наиболее привлекательные формы обучения интересные для учащихся. Это нетрадиционные формы организации учебной деятельности:</w:t>
      </w:r>
    </w:p>
    <w:p w:rsidR="008A4CBB" w:rsidRPr="00CA3127" w:rsidRDefault="008A4CBB" w:rsidP="00CA3127">
      <w:pPr>
        <w:shd w:val="clear" w:color="auto" w:fill="FFFFFF"/>
        <w:spacing w:after="0" w:line="360" w:lineRule="auto"/>
        <w:ind w:left="3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урок-экскурсия; </w:t>
      </w:r>
    </w:p>
    <w:p w:rsidR="008A4CBB" w:rsidRPr="00CA3127" w:rsidRDefault="008A4CBB" w:rsidP="00CA3127">
      <w:pPr>
        <w:shd w:val="clear" w:color="auto" w:fill="FFFFFF"/>
        <w:spacing w:after="0" w:line="360" w:lineRule="auto"/>
        <w:ind w:left="3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урок-рождество; </w:t>
      </w:r>
    </w:p>
    <w:p w:rsidR="008A4CBB" w:rsidRPr="00CA3127" w:rsidRDefault="008A4CBB" w:rsidP="00CA3127">
      <w:pPr>
        <w:shd w:val="clear" w:color="auto" w:fill="FFFFFF"/>
        <w:spacing w:after="0" w:line="360" w:lineRule="auto"/>
        <w:ind w:left="3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урок-презентация проектов; </w:t>
      </w:r>
    </w:p>
    <w:p w:rsidR="008A4CBB" w:rsidRPr="00CA3127" w:rsidRDefault="008A4CBB" w:rsidP="00CA3127">
      <w:pPr>
        <w:shd w:val="clear" w:color="auto" w:fill="FFFFFF"/>
        <w:spacing w:after="0" w:line="360" w:lineRule="auto"/>
        <w:ind w:left="3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интегрированный урок; </w:t>
      </w:r>
    </w:p>
    <w:p w:rsidR="008A4CBB" w:rsidRPr="00CA3127" w:rsidRDefault="008A4CBB" w:rsidP="00CA3127">
      <w:pPr>
        <w:shd w:val="clear" w:color="auto" w:fill="FFFFFF"/>
        <w:spacing w:after="0" w:line="360" w:lineRule="auto"/>
        <w:ind w:left="3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урок-день рождения; </w:t>
      </w:r>
    </w:p>
    <w:p w:rsidR="008A4CBB" w:rsidRPr="00CA3127" w:rsidRDefault="008A4CBB" w:rsidP="00CA3127">
      <w:pPr>
        <w:shd w:val="clear" w:color="auto" w:fill="FFFFFF"/>
        <w:spacing w:after="0" w:line="360" w:lineRule="auto"/>
        <w:ind w:left="3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2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урок-драматизация.</w:t>
      </w:r>
    </w:p>
    <w:p w:rsidR="005078F8" w:rsidRPr="00CA3127" w:rsidRDefault="00621527" w:rsidP="00CA31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главным  я счита</w:t>
      </w:r>
      <w:r w:rsidR="0002053A" w:rsidRPr="00CA3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ю, </w:t>
      </w:r>
      <w:r w:rsidR="005078F8" w:rsidRPr="00CA3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строить деятельность таким образом, чтобы обучаемые на каждом его этапе ощущали </w:t>
      </w:r>
      <w:r w:rsidR="005078F8" w:rsidRPr="00CA3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продвижение к поставленной цели</w:t>
      </w:r>
      <w:r w:rsidR="0002053A" w:rsidRPr="00CA3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5078F8" w:rsidRPr="00CA3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внутренняя мотивация учащегося постоянно поддерживается и углубляется в процессе обучения, то успех гарантирован и учителю, и ученику. На мой взгляд, это самая непростая задача. И эта задача решается как на уроке, так и вне урока.</w:t>
      </w:r>
    </w:p>
    <w:p w:rsidR="00CE6839" w:rsidRPr="00CA3127" w:rsidRDefault="0003404A" w:rsidP="00CA3127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организация </w:t>
      </w:r>
      <w:r w:rsidRPr="00CA31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внеклассной языковой деятельности учащихся</w:t>
      </w:r>
      <w:r w:rsidRPr="00CA312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играет немаловажную роль и приносит свои плоды. Эту работу я рассматриваю как </w:t>
      </w:r>
      <w:r w:rsidRPr="00CA3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один из серьезных способов реализации культурологического подхода</w:t>
      </w:r>
      <w:r w:rsidRPr="00CA3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обучении </w:t>
      </w:r>
      <w:r w:rsidR="005078F8" w:rsidRPr="00CA31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иностранному языку</w:t>
      </w:r>
      <w:proofErr w:type="gramStart"/>
      <w:r w:rsidRPr="00CA3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CA3127">
        <w:rPr>
          <w:rFonts w:ascii="Times New Roman" w:eastAsia="Times New Roman" w:hAnsi="Times New Roman" w:cs="Times New Roman"/>
          <w:sz w:val="24"/>
          <w:szCs w:val="24"/>
          <w:lang w:eastAsia="ru-RU"/>
        </w:rPr>
        <w:t>о ценно еще и то, что познание другой культуры осуществляется на основе </w:t>
      </w:r>
      <w:r w:rsidRPr="00CA3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сравнения,</w:t>
      </w:r>
      <w:r w:rsidR="005078F8" w:rsidRPr="00CA3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 </w:t>
      </w:r>
      <w:r w:rsidRPr="00CA3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</w:t>
      </w:r>
      <w:r w:rsidRPr="00CA3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противопоставления</w:t>
      </w:r>
      <w:r w:rsidRPr="00CA3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тех или иных социально-культурных проявлений </w:t>
      </w:r>
      <w:r w:rsidR="005078F8" w:rsidRPr="00CA3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границей и в </w:t>
      </w:r>
      <w:r w:rsidRPr="00CA3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что помогает понять и оценить свою собственную культуру и </w:t>
      </w:r>
      <w:r w:rsidRPr="00CA31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себя </w:t>
      </w:r>
      <w:r w:rsidRPr="00CA31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носителя этой культуры.</w:t>
      </w:r>
    </w:p>
    <w:p w:rsidR="00376485" w:rsidRPr="00CA3127" w:rsidRDefault="00376485" w:rsidP="00CA312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A312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Каждый год в нашей школе проходит Неделя иностранного языка, в ходе которой </w:t>
      </w:r>
      <w:r w:rsidR="00623451" w:rsidRPr="00CA3127">
        <w:rPr>
          <w:rFonts w:ascii="Times New Roman" w:hAnsi="Times New Roman" w:cs="Times New Roman"/>
          <w:color w:val="000000"/>
          <w:spacing w:val="-1"/>
          <w:sz w:val="24"/>
          <w:szCs w:val="24"/>
        </w:rPr>
        <w:t>школьники</w:t>
      </w:r>
      <w:r w:rsidRPr="00CA312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могут больше узнать о странах изучаемого языка и проявить свои творческие способности.</w:t>
      </w:r>
    </w:p>
    <w:p w:rsidR="00376485" w:rsidRPr="00CA3127" w:rsidRDefault="00376485" w:rsidP="00CA312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312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В течение многих лет я веду предметные кружки.  Мы тесно сотрудничаем с центром немецкой культуры города Ишима, готовим национальные праздники для российских немцев.  В конце декабря в нашей школе силами нашего кружка был проведён праздник немецкого Рождества  совместно с </w:t>
      </w:r>
      <w:r w:rsidRPr="00CA3127">
        <w:rPr>
          <w:rFonts w:ascii="Times New Roman" w:hAnsi="Times New Roman" w:cs="Times New Roman"/>
          <w:sz w:val="24"/>
          <w:szCs w:val="24"/>
          <w:lang w:eastAsia="ru-RU"/>
        </w:rPr>
        <w:t>ТРООРН «</w:t>
      </w:r>
      <w:proofErr w:type="spellStart"/>
      <w:r w:rsidRPr="00CA3127">
        <w:rPr>
          <w:rFonts w:ascii="Times New Roman" w:hAnsi="Times New Roman" w:cs="Times New Roman"/>
          <w:sz w:val="24"/>
          <w:szCs w:val="24"/>
          <w:lang w:eastAsia="ru-RU"/>
        </w:rPr>
        <w:t>Возрождение-Лихт</w:t>
      </w:r>
      <w:proofErr w:type="spellEnd"/>
      <w:r w:rsidRPr="00CA3127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376485" w:rsidRPr="00CA3127" w:rsidRDefault="00376485" w:rsidP="00CA312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A312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Как классный руководитель стараюсь приобщать детей к истории и традициям нашего народа, воспитывать уважение к его культуре.</w:t>
      </w:r>
    </w:p>
    <w:p w:rsidR="00CA3127" w:rsidRPr="00CA3127" w:rsidRDefault="00376485" w:rsidP="00CA3127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27">
        <w:rPr>
          <w:rFonts w:ascii="Times New Roman" w:hAnsi="Times New Roman" w:cs="Times New Roman"/>
          <w:sz w:val="24"/>
          <w:szCs w:val="24"/>
        </w:rPr>
        <w:t xml:space="preserve">     </w:t>
      </w:r>
      <w:r w:rsidR="00CA3127" w:rsidRPr="00CA3127">
        <w:rPr>
          <w:rFonts w:ascii="Times New Roman" w:hAnsi="Times New Roman" w:cs="Times New Roman"/>
          <w:sz w:val="24"/>
          <w:szCs w:val="24"/>
        </w:rPr>
        <w:t>Л</w:t>
      </w:r>
      <w:r w:rsidR="00CA3127" w:rsidRPr="00CA3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юбая технология обучения, любой метод эффективны, если они дают позитивный результат. В процессе же их реализации присутствие личности учителя бесспорно, а поэтому каждый привносит в них свое субъективное, авторское начало. </w:t>
      </w:r>
    </w:p>
    <w:p w:rsidR="00376485" w:rsidRPr="00CA3127" w:rsidRDefault="00376485" w:rsidP="00CA312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3127">
        <w:rPr>
          <w:rFonts w:ascii="Times New Roman" w:hAnsi="Times New Roman" w:cs="Times New Roman"/>
          <w:sz w:val="24"/>
          <w:szCs w:val="24"/>
        </w:rPr>
        <w:t xml:space="preserve"> На собственном опыте </w:t>
      </w:r>
      <w:r w:rsidR="00F34142">
        <w:rPr>
          <w:rFonts w:ascii="Times New Roman" w:hAnsi="Times New Roman" w:cs="Times New Roman"/>
          <w:sz w:val="24"/>
          <w:szCs w:val="24"/>
        </w:rPr>
        <w:t xml:space="preserve">(с которым можно ознакомиться на сайте </w:t>
      </w:r>
      <w:hyperlink r:id="rId11" w:history="1">
        <w:r w:rsidR="00F34142" w:rsidRPr="00840BFC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34142" w:rsidRPr="00F34142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34142" w:rsidRPr="00840BFC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mou</w:t>
        </w:r>
        <w:proofErr w:type="spellEnd"/>
        <w:r w:rsidR="00F34142" w:rsidRPr="00F34142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F34142" w:rsidRPr="00840BFC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ksosh</w:t>
        </w:r>
        <w:proofErr w:type="spellEnd"/>
        <w:r w:rsidR="00F34142" w:rsidRPr="00F34142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34142" w:rsidRPr="00840BFC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proofErr w:type="gramStart"/>
      <w:r w:rsidR="00F34142" w:rsidRPr="00F3414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A3127">
        <w:rPr>
          <w:rFonts w:ascii="Times New Roman" w:hAnsi="Times New Roman" w:cs="Times New Roman"/>
          <w:sz w:val="24"/>
          <w:szCs w:val="24"/>
        </w:rPr>
        <w:t>я убедилась, что привлечение лингвострановедческих материалов содействует пробуждению позна</w:t>
      </w:r>
      <w:r w:rsidR="00F34142">
        <w:rPr>
          <w:rFonts w:ascii="Times New Roman" w:hAnsi="Times New Roman" w:cs="Times New Roman"/>
          <w:sz w:val="24"/>
          <w:szCs w:val="24"/>
        </w:rPr>
        <w:t xml:space="preserve">вательной мотивации обучающихся, повышению качества образования  с 57% до 68%. </w:t>
      </w:r>
      <w:r w:rsidRPr="00CA3127">
        <w:rPr>
          <w:rFonts w:ascii="Times New Roman" w:hAnsi="Times New Roman" w:cs="Times New Roman"/>
          <w:sz w:val="24"/>
          <w:szCs w:val="24"/>
        </w:rPr>
        <w:t>Мои ученики ежегодно принимают участие во всероссийской олимпиаде школьников муниципального, а также регионального этапа, в предметных олимпиадах Британский бульдог», «Юниор», «</w:t>
      </w:r>
      <w:proofErr w:type="spellStart"/>
      <w:r w:rsidRPr="00CA3127">
        <w:rPr>
          <w:rFonts w:ascii="Times New Roman" w:hAnsi="Times New Roman" w:cs="Times New Roman"/>
          <w:sz w:val="24"/>
          <w:szCs w:val="24"/>
        </w:rPr>
        <w:t>Олимпус</w:t>
      </w:r>
      <w:proofErr w:type="spellEnd"/>
      <w:r w:rsidRPr="00CA3127">
        <w:rPr>
          <w:rFonts w:ascii="Times New Roman" w:hAnsi="Times New Roman" w:cs="Times New Roman"/>
          <w:sz w:val="24"/>
          <w:szCs w:val="24"/>
        </w:rPr>
        <w:t xml:space="preserve">», «Золотое руно»  и показывают хорошие результаты. </w:t>
      </w:r>
    </w:p>
    <w:p w:rsidR="00376485" w:rsidRDefault="005B18E1" w:rsidP="00CA312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3DB"/>
        </w:rPr>
      </w:pPr>
      <w:r w:rsidRPr="00CA3127">
        <w:rPr>
          <w:rFonts w:ascii="Times New Roman" w:hAnsi="Times New Roman" w:cs="Times New Roman"/>
          <w:sz w:val="24"/>
          <w:szCs w:val="24"/>
          <w:shd w:val="clear" w:color="auto" w:fill="FFF3DB"/>
        </w:rPr>
        <w:object w:dxaOrig="7198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3.5pt;height:190.5pt" o:ole="">
            <v:imagedata r:id="rId12" o:title=""/>
          </v:shape>
          <o:OLEObject Type="Embed" ProgID="PowerPoint.Slide.12" ShapeID="_x0000_i1025" DrawAspect="Content" ObjectID="_1457183211" r:id="rId13"/>
        </w:object>
      </w:r>
      <w:r w:rsidR="00376485" w:rsidRPr="00CA31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A3127">
        <w:rPr>
          <w:rFonts w:ascii="Times New Roman" w:hAnsi="Times New Roman" w:cs="Times New Roman"/>
          <w:sz w:val="24"/>
          <w:szCs w:val="24"/>
          <w:shd w:val="clear" w:color="auto" w:fill="FFF3DB"/>
        </w:rPr>
        <w:object w:dxaOrig="7596" w:dyaOrig="5698">
          <v:shape id="_x0000_i1026" type="#_x0000_t75" style="width:256.5pt;height:192.75pt" o:ole="">
            <v:imagedata r:id="rId14" o:title=""/>
          </v:shape>
          <o:OLEObject Type="Embed" ProgID="PowerPoint.Slide.12" ShapeID="_x0000_i1026" DrawAspect="Content" ObjectID="_1457183212" r:id="rId15"/>
        </w:object>
      </w:r>
    </w:p>
    <w:p w:rsidR="00F34142" w:rsidRPr="00CA3127" w:rsidRDefault="00F34142" w:rsidP="00F3414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3DB"/>
        </w:rPr>
      </w:pPr>
      <w:r>
        <w:rPr>
          <w:rFonts w:ascii="Times New Roman" w:hAnsi="Times New Roman" w:cs="Times New Roman"/>
          <w:sz w:val="24"/>
          <w:szCs w:val="24"/>
          <w:shd w:val="clear" w:color="auto" w:fill="FFF3DB"/>
        </w:rPr>
        <w:t>Результаты анкетирования учащихся</w:t>
      </w:r>
    </w:p>
    <w:p w:rsidR="00376485" w:rsidRPr="00CA3127" w:rsidRDefault="00376485" w:rsidP="00CA3127">
      <w:pPr>
        <w:tabs>
          <w:tab w:val="left" w:pos="0"/>
        </w:tabs>
        <w:spacing w:after="0" w:line="360" w:lineRule="auto"/>
        <w:ind w:firstLine="384"/>
        <w:jc w:val="both"/>
        <w:rPr>
          <w:rFonts w:ascii="Times New Roman" w:hAnsi="Times New Roman" w:cs="Times New Roman"/>
          <w:sz w:val="24"/>
          <w:szCs w:val="24"/>
        </w:rPr>
      </w:pPr>
      <w:r w:rsidRPr="00CA3127">
        <w:rPr>
          <w:rStyle w:val="aa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«Кто не знает иностранных языков, ничего не знает и о своём собственном», - писал Гете. </w:t>
      </w:r>
      <w:r w:rsidRPr="00CA3127">
        <w:rPr>
          <w:rFonts w:ascii="Times New Roman" w:hAnsi="Times New Roman" w:cs="Times New Roman"/>
          <w:sz w:val="24"/>
          <w:szCs w:val="24"/>
        </w:rPr>
        <w:t xml:space="preserve">Овладение иностранным  языком является творческим процессом «открытия» для себя другой страны, других людей, другой культуры и способствует лучшему осознанию своего языка и культуры своего народа. </w:t>
      </w:r>
    </w:p>
    <w:p w:rsidR="00995537" w:rsidRPr="00CA3127" w:rsidRDefault="00995537" w:rsidP="00CA3127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127">
        <w:rPr>
          <w:rFonts w:ascii="Times New Roman" w:hAnsi="Times New Roman" w:cs="Times New Roman"/>
          <w:color w:val="000000"/>
          <w:sz w:val="24"/>
          <w:szCs w:val="24"/>
        </w:rPr>
        <w:t>Пассов Е.И. Урок иностранного языка в средней школе</w:t>
      </w:r>
      <w:proofErr w:type="gramStart"/>
      <w:r w:rsidRPr="00CA3127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CA3127">
        <w:rPr>
          <w:rFonts w:ascii="Times New Roman" w:hAnsi="Times New Roman" w:cs="Times New Roman"/>
          <w:color w:val="000000"/>
          <w:sz w:val="24"/>
          <w:szCs w:val="24"/>
        </w:rPr>
        <w:t>М.:Просвещение,1988.-223 с.</w:t>
      </w:r>
    </w:p>
    <w:p w:rsidR="00995537" w:rsidRPr="00CA3127" w:rsidRDefault="00995537" w:rsidP="00CA3127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127">
        <w:rPr>
          <w:rFonts w:ascii="Times New Roman" w:hAnsi="Times New Roman" w:cs="Times New Roman"/>
          <w:color w:val="000000"/>
          <w:sz w:val="24"/>
          <w:szCs w:val="24"/>
        </w:rPr>
        <w:t>Рогова Г.В., Рабинович Ф.М., Сахарова Т.Е. Методика обучения иностранным языкам в средней школе</w:t>
      </w:r>
      <w:proofErr w:type="gramStart"/>
      <w:r w:rsidRPr="00CA3127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CA3127">
        <w:rPr>
          <w:rFonts w:ascii="Times New Roman" w:hAnsi="Times New Roman" w:cs="Times New Roman"/>
          <w:color w:val="000000"/>
          <w:sz w:val="24"/>
          <w:szCs w:val="24"/>
        </w:rPr>
        <w:t>М.:Просвещение,1991.-287 с.</w:t>
      </w:r>
    </w:p>
    <w:p w:rsidR="00E86816" w:rsidRPr="00CA3127" w:rsidRDefault="00E86816" w:rsidP="00CA3127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27">
        <w:rPr>
          <w:rFonts w:ascii="Times New Roman" w:hAnsi="Times New Roman" w:cs="Times New Roman"/>
          <w:sz w:val="24"/>
          <w:szCs w:val="24"/>
        </w:rPr>
        <w:t xml:space="preserve">Сафонова В.В. </w:t>
      </w:r>
      <w:proofErr w:type="spellStart"/>
      <w:r w:rsidRPr="00CA3127"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 w:rsidRPr="00CA3127">
        <w:rPr>
          <w:rFonts w:ascii="Times New Roman" w:hAnsi="Times New Roman" w:cs="Times New Roman"/>
          <w:sz w:val="24"/>
          <w:szCs w:val="24"/>
        </w:rPr>
        <w:t xml:space="preserve"> подход к обучению ИЯ. – М: Высшая школа, 1991.</w:t>
      </w:r>
    </w:p>
    <w:p w:rsidR="00E86816" w:rsidRPr="00CA3127" w:rsidRDefault="00E86816" w:rsidP="00CA3127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27">
        <w:rPr>
          <w:rFonts w:ascii="Times New Roman" w:hAnsi="Times New Roman" w:cs="Times New Roman"/>
          <w:sz w:val="24"/>
          <w:szCs w:val="24"/>
        </w:rPr>
        <w:t>Пассов Е.И. Цель обучения иностранному языку на современном этапе развития общества // ИЯ в школе. – 1987. - № 6</w:t>
      </w:r>
    </w:p>
    <w:p w:rsidR="00E86816" w:rsidRPr="00CA3127" w:rsidRDefault="00E86816" w:rsidP="00CA3127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27">
        <w:rPr>
          <w:rFonts w:ascii="Times New Roman" w:hAnsi="Times New Roman" w:cs="Times New Roman"/>
          <w:sz w:val="24"/>
          <w:szCs w:val="24"/>
        </w:rPr>
        <w:t xml:space="preserve">Васильева Л.Я. </w:t>
      </w:r>
      <w:proofErr w:type="spellStart"/>
      <w:r w:rsidRPr="00CA3127">
        <w:rPr>
          <w:rFonts w:ascii="Times New Roman" w:hAnsi="Times New Roman" w:cs="Times New Roman"/>
          <w:sz w:val="24"/>
          <w:szCs w:val="24"/>
        </w:rPr>
        <w:t>Социокультурное</w:t>
      </w:r>
      <w:proofErr w:type="spellEnd"/>
      <w:r w:rsidRPr="00CA3127">
        <w:rPr>
          <w:rFonts w:ascii="Times New Roman" w:hAnsi="Times New Roman" w:cs="Times New Roman"/>
          <w:sz w:val="24"/>
          <w:szCs w:val="24"/>
        </w:rPr>
        <w:t xml:space="preserve"> развитие школьников // ИЯ в школе. – 2003. - № 5</w:t>
      </w:r>
    </w:p>
    <w:p w:rsidR="00376485" w:rsidRPr="00CA3127" w:rsidRDefault="005723B9" w:rsidP="00CA3127">
      <w:pPr>
        <w:pStyle w:val="a6"/>
        <w:numPr>
          <w:ilvl w:val="0"/>
          <w:numId w:val="21"/>
        </w:numPr>
        <w:spacing w:before="168" w:after="0" w:line="360" w:lineRule="auto"/>
        <w:rPr>
          <w:rStyle w:val="aa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Верещагин Е.М. Лингвострановедческая теория слова / Е.М. Верещагин. - М.: Русский язык, 1980. - 397 </w:t>
      </w:r>
      <w:proofErr w:type="gramStart"/>
      <w:r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A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6021" w:rsidRPr="00CA3127" w:rsidRDefault="00376485" w:rsidP="00CA3127">
      <w:pPr>
        <w:pStyle w:val="af0"/>
        <w:numPr>
          <w:ilvl w:val="0"/>
          <w:numId w:val="21"/>
        </w:numPr>
        <w:spacing w:line="360" w:lineRule="auto"/>
        <w:ind w:right="0"/>
        <w:jc w:val="both"/>
        <w:rPr>
          <w:sz w:val="24"/>
          <w:szCs w:val="24"/>
        </w:rPr>
      </w:pPr>
      <w:r w:rsidRPr="00CA3127">
        <w:rPr>
          <w:bCs/>
          <w:color w:val="333333"/>
          <w:sz w:val="24"/>
          <w:szCs w:val="24"/>
        </w:rPr>
        <w:t xml:space="preserve">    </w:t>
      </w:r>
      <w:r w:rsidR="00416021" w:rsidRPr="00CA3127">
        <w:rPr>
          <w:sz w:val="24"/>
          <w:szCs w:val="24"/>
        </w:rPr>
        <w:t>Копылова В.В. Методика проектной работы на уроках английского языка. Москва: Изд-во Дрофа, 2003г. 93с.</w:t>
      </w:r>
    </w:p>
    <w:p w:rsidR="00416021" w:rsidRPr="00CA3127" w:rsidRDefault="00416021" w:rsidP="00CA3127">
      <w:pPr>
        <w:pStyle w:val="a6"/>
        <w:numPr>
          <w:ilvl w:val="0"/>
          <w:numId w:val="2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A312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Уайт Л. Избранное: Наука о культуре. М.: РОССПЭН, 2004. </w:t>
      </w:r>
    </w:p>
    <w:p w:rsidR="00416021" w:rsidRPr="00CA3127" w:rsidRDefault="00416021" w:rsidP="00CA3127">
      <w:pPr>
        <w:pStyle w:val="a6"/>
        <w:numPr>
          <w:ilvl w:val="0"/>
          <w:numId w:val="2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A312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Фокс К. Наблюдая за англичанами. Скрытые правила поведения. М.: РИПОЛ </w:t>
      </w:r>
    </w:p>
    <w:p w:rsidR="00376485" w:rsidRPr="00CA3127" w:rsidRDefault="00416021" w:rsidP="00B46F0B">
      <w:pPr>
        <w:pStyle w:val="a6"/>
        <w:tabs>
          <w:tab w:val="left" w:pos="0"/>
        </w:tabs>
        <w:spacing w:after="0" w:line="36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A312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классик, 2008. </w:t>
      </w:r>
      <w:r w:rsidRPr="00CA3127">
        <w:rPr>
          <w:rFonts w:ascii="Times New Roman" w:hAnsi="Times New Roman" w:cs="Times New Roman"/>
          <w:bCs/>
          <w:color w:val="333333"/>
          <w:sz w:val="24"/>
          <w:szCs w:val="24"/>
        </w:rPr>
        <w:cr/>
      </w:r>
      <w:r w:rsidR="00376485" w:rsidRPr="00CA312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                                                                                       </w:t>
      </w:r>
    </w:p>
    <w:p w:rsidR="00376485" w:rsidRPr="009D0ED5" w:rsidRDefault="00376485" w:rsidP="009D0ED5">
      <w:pPr>
        <w:pStyle w:val="a5"/>
        <w:spacing w:line="276" w:lineRule="auto"/>
        <w:ind w:left="9" w:right="-74" w:firstLine="351"/>
        <w:rPr>
          <w:b/>
          <w:bCs/>
        </w:rPr>
        <w:sectPr w:rsidR="00376485" w:rsidRPr="009D0ED5" w:rsidSect="009D0ED5">
          <w:pgSz w:w="11907" w:h="16840"/>
          <w:pgMar w:top="567" w:right="425" w:bottom="567" w:left="1134" w:header="720" w:footer="720" w:gutter="0"/>
          <w:cols w:space="720"/>
          <w:noEndnote/>
        </w:sectPr>
      </w:pPr>
    </w:p>
    <w:p w:rsidR="00376485" w:rsidRPr="009D0ED5" w:rsidRDefault="00376485" w:rsidP="009D0E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ED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ПРИЛОЖЕНИЯ</w:t>
      </w:r>
    </w:p>
    <w:p w:rsidR="00376485" w:rsidRPr="009D0ED5" w:rsidRDefault="00376485" w:rsidP="009D0ED5">
      <w:pPr>
        <w:pStyle w:val="a5"/>
        <w:spacing w:line="276" w:lineRule="auto"/>
        <w:ind w:left="7118"/>
        <w:jc w:val="right"/>
        <w:rPr>
          <w:b/>
          <w:bCs/>
        </w:rPr>
      </w:pPr>
      <w:r w:rsidRPr="009D0ED5">
        <w:rPr>
          <w:b/>
          <w:bCs/>
        </w:rPr>
        <w:t>Приложение</w:t>
      </w:r>
      <w:proofErr w:type="gramStart"/>
      <w:r w:rsidRPr="009D0ED5">
        <w:rPr>
          <w:b/>
          <w:bCs/>
        </w:rPr>
        <w:t>1</w:t>
      </w:r>
      <w:proofErr w:type="gramEnd"/>
    </w:p>
    <w:p w:rsidR="00376485" w:rsidRPr="009D0ED5" w:rsidRDefault="00376485" w:rsidP="009D0ED5">
      <w:pPr>
        <w:pStyle w:val="a5"/>
        <w:spacing w:line="276" w:lineRule="auto"/>
        <w:ind w:left="7118"/>
        <w:jc w:val="right"/>
        <w:rPr>
          <w:b/>
          <w:bCs/>
        </w:rPr>
      </w:pPr>
    </w:p>
    <w:p w:rsidR="00376485" w:rsidRPr="009D0ED5" w:rsidRDefault="00376485" w:rsidP="009D0ED5">
      <w:pPr>
        <w:pStyle w:val="a5"/>
        <w:spacing w:before="307" w:line="276" w:lineRule="auto"/>
        <w:ind w:right="20"/>
        <w:jc w:val="center"/>
        <w:rPr>
          <w:b/>
          <w:bCs/>
          <w:i/>
          <w:iCs/>
        </w:rPr>
      </w:pPr>
      <w:r w:rsidRPr="009D0ED5">
        <w:rPr>
          <w:i/>
          <w:iCs/>
        </w:rPr>
        <w:t xml:space="preserve">Анкета 1 </w:t>
      </w:r>
      <w:r w:rsidRPr="009D0ED5">
        <w:rPr>
          <w:i/>
          <w:iCs/>
          <w:w w:val="78"/>
        </w:rPr>
        <w:t xml:space="preserve"> </w:t>
      </w:r>
      <w:r w:rsidRPr="009D0ED5">
        <w:rPr>
          <w:i/>
          <w:iCs/>
        </w:rPr>
        <w:t>на выявление исходного уровня мотивации к изучению английского языка</w:t>
      </w:r>
      <w:r w:rsidRPr="009D0ED5">
        <w:rPr>
          <w:b/>
          <w:bCs/>
          <w:i/>
          <w:iCs/>
        </w:rPr>
        <w:t xml:space="preserve">. </w:t>
      </w:r>
    </w:p>
    <w:p w:rsidR="00376485" w:rsidRPr="009D0ED5" w:rsidRDefault="00376485" w:rsidP="009D0ED5">
      <w:pPr>
        <w:pStyle w:val="a5"/>
        <w:spacing w:before="307" w:line="276" w:lineRule="auto"/>
        <w:ind w:right="20"/>
        <w:jc w:val="center"/>
        <w:rPr>
          <w:b/>
          <w:bCs/>
          <w:i/>
          <w:iCs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50"/>
        <w:gridCol w:w="1526"/>
        <w:gridCol w:w="1546"/>
        <w:gridCol w:w="1546"/>
      </w:tblGrid>
      <w:tr w:rsidR="00376485" w:rsidRPr="009D0ED5" w:rsidTr="00CB4FA8">
        <w:trPr>
          <w:cantSplit/>
          <w:trHeight w:hRule="exact" w:val="806"/>
        </w:trPr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  <w:r w:rsidRPr="009D0ED5">
              <w:t xml:space="preserve">Вопросы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ind w:left="52"/>
              <w:jc w:val="center"/>
            </w:pPr>
            <w:r w:rsidRPr="009D0ED5">
              <w:t xml:space="preserve">не </w:t>
            </w:r>
          </w:p>
        </w:tc>
      </w:tr>
      <w:tr w:rsidR="00376485" w:rsidRPr="009D0ED5" w:rsidTr="00CB4FA8">
        <w:trPr>
          <w:cantSplit/>
          <w:trHeight w:hRule="exact" w:val="806"/>
        </w:trPr>
        <w:tc>
          <w:tcPr>
            <w:tcW w:w="4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ind w:right="364"/>
              <w:jc w:val="right"/>
            </w:pPr>
            <w:r w:rsidRPr="009D0ED5">
              <w:t xml:space="preserve">да 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ind w:right="331"/>
              <w:jc w:val="right"/>
            </w:pPr>
            <w:r w:rsidRPr="009D0ED5">
              <w:t xml:space="preserve">нет 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ind w:left="52"/>
              <w:jc w:val="center"/>
            </w:pPr>
            <w:r w:rsidRPr="009D0ED5">
              <w:t xml:space="preserve">знаю </w:t>
            </w:r>
          </w:p>
        </w:tc>
      </w:tr>
      <w:tr w:rsidR="00376485" w:rsidRPr="009D0ED5" w:rsidTr="00CB4FA8">
        <w:trPr>
          <w:trHeight w:hRule="exact" w:val="628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  <w:r w:rsidRPr="009D0ED5">
              <w:rPr>
                <w:w w:val="79"/>
              </w:rPr>
              <w:t xml:space="preserve">* </w:t>
            </w:r>
            <w:r w:rsidRPr="009D0ED5">
              <w:t xml:space="preserve">Хотелось бы Вам знать подробнее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</w:tr>
      <w:tr w:rsidR="00376485" w:rsidRPr="009D0ED5" w:rsidTr="00CB4FA8">
        <w:trPr>
          <w:trHeight w:hRule="exact" w:val="484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  <w:r w:rsidRPr="009D0ED5">
              <w:t xml:space="preserve">о странах изучаемого языка 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</w:tr>
      <w:tr w:rsidR="00376485" w:rsidRPr="009D0ED5" w:rsidTr="00CB4FA8">
        <w:trPr>
          <w:trHeight w:hRule="exact" w:val="446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  <w:r w:rsidRPr="009D0ED5">
              <w:rPr>
                <w:w w:val="79"/>
              </w:rPr>
              <w:t xml:space="preserve">* </w:t>
            </w:r>
            <w:r w:rsidRPr="009D0ED5">
              <w:t xml:space="preserve">Интересуют ли Вас традиции </w:t>
            </w:r>
            <w:proofErr w:type="spellStart"/>
            <w:r w:rsidRPr="009D0ED5">
              <w:t>анг</w:t>
            </w:r>
            <w:proofErr w:type="spellEnd"/>
            <w:r w:rsidRPr="009D0ED5">
              <w:t xml:space="preserve">-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</w:tr>
      <w:tr w:rsidR="00376485" w:rsidRPr="009D0ED5" w:rsidTr="00CB4FA8">
        <w:trPr>
          <w:trHeight w:hRule="exact" w:val="283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  <w:proofErr w:type="spellStart"/>
            <w:r w:rsidRPr="009D0ED5">
              <w:t>логоворящих</w:t>
            </w:r>
            <w:proofErr w:type="spellEnd"/>
            <w:r w:rsidRPr="009D0ED5">
              <w:t xml:space="preserve"> стран 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</w:tr>
      <w:tr w:rsidR="00376485" w:rsidRPr="009D0ED5" w:rsidTr="00CB4FA8">
        <w:trPr>
          <w:trHeight w:hRule="exact" w:val="417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  <w:r w:rsidRPr="009D0ED5">
              <w:rPr>
                <w:w w:val="79"/>
              </w:rPr>
              <w:t xml:space="preserve">* </w:t>
            </w:r>
            <w:r w:rsidRPr="009D0ED5">
              <w:t xml:space="preserve">Пригодятся ли Вам знания об </w:t>
            </w:r>
            <w:proofErr w:type="spellStart"/>
            <w:r w:rsidRPr="009D0ED5">
              <w:t>осо</w:t>
            </w:r>
            <w:proofErr w:type="spellEnd"/>
            <w:r w:rsidRPr="009D0ED5">
              <w:t xml:space="preserve">-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</w:tr>
      <w:tr w:rsidR="00376485" w:rsidRPr="009D0ED5" w:rsidTr="00CB4FA8">
        <w:trPr>
          <w:trHeight w:hRule="exact" w:val="654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  <w:proofErr w:type="spellStart"/>
            <w:r w:rsidRPr="009D0ED5">
              <w:t>бенностях</w:t>
            </w:r>
            <w:proofErr w:type="spellEnd"/>
            <w:r w:rsidRPr="009D0ED5">
              <w:t xml:space="preserve"> и </w:t>
            </w:r>
            <w:proofErr w:type="gramStart"/>
            <w:r w:rsidRPr="009D0ED5">
              <w:t>традициях</w:t>
            </w:r>
            <w:proofErr w:type="gramEnd"/>
            <w:r w:rsidRPr="009D0ED5">
              <w:t xml:space="preserve"> стран изучаемого языка 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</w:tr>
    </w:tbl>
    <w:p w:rsidR="00376485" w:rsidRPr="009D0ED5" w:rsidRDefault="00376485" w:rsidP="009D0ED5">
      <w:pPr>
        <w:pStyle w:val="a5"/>
        <w:spacing w:before="336" w:line="276" w:lineRule="auto"/>
        <w:ind w:left="1531" w:right="1517"/>
      </w:pPr>
      <w:r w:rsidRPr="009D0ED5">
        <w:t xml:space="preserve">о каких темах </w:t>
      </w:r>
      <w:r w:rsidRPr="009D0ED5">
        <w:rPr>
          <w:w w:val="92"/>
        </w:rPr>
        <w:t>Вы</w:t>
      </w:r>
      <w:r w:rsidRPr="009D0ED5">
        <w:rPr>
          <w:b/>
          <w:bCs/>
          <w:w w:val="92"/>
        </w:rPr>
        <w:t xml:space="preserve"> </w:t>
      </w:r>
      <w:r w:rsidRPr="009D0ED5">
        <w:t xml:space="preserve">хотели бы больше узнать? </w:t>
      </w:r>
    </w:p>
    <w:tbl>
      <w:tblPr>
        <w:tblpPr w:leftFromText="180" w:rightFromText="180" w:vertAnchor="text" w:horzAnchor="margin" w:tblpY="2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1"/>
        <w:gridCol w:w="3084"/>
      </w:tblGrid>
      <w:tr w:rsidR="00376485" w:rsidRPr="009D0ED5" w:rsidTr="00CB4FA8">
        <w:tc>
          <w:tcPr>
            <w:tcW w:w="6771" w:type="dxa"/>
          </w:tcPr>
          <w:p w:rsidR="00376485" w:rsidRPr="009D0ED5" w:rsidRDefault="00376485" w:rsidP="009D0ED5">
            <w:pPr>
              <w:pStyle w:val="a5"/>
              <w:spacing w:before="350" w:line="276" w:lineRule="auto"/>
            </w:pPr>
            <w:r w:rsidRPr="009D0ED5">
              <w:t>Жизнь сверстников за рубежом.</w:t>
            </w:r>
          </w:p>
        </w:tc>
        <w:tc>
          <w:tcPr>
            <w:tcW w:w="3084" w:type="dxa"/>
          </w:tcPr>
          <w:p w:rsidR="00376485" w:rsidRPr="009D0ED5" w:rsidRDefault="00376485" w:rsidP="009D0ED5">
            <w:pPr>
              <w:pStyle w:val="a5"/>
              <w:spacing w:before="350" w:line="276" w:lineRule="auto"/>
            </w:pPr>
          </w:p>
        </w:tc>
      </w:tr>
      <w:tr w:rsidR="00376485" w:rsidRPr="009D0ED5" w:rsidTr="00CB4FA8">
        <w:trPr>
          <w:cantSplit/>
        </w:trPr>
        <w:tc>
          <w:tcPr>
            <w:tcW w:w="6771" w:type="dxa"/>
          </w:tcPr>
          <w:p w:rsidR="00376485" w:rsidRPr="009D0ED5" w:rsidRDefault="00376485" w:rsidP="009D0ED5">
            <w:pPr>
              <w:pStyle w:val="a5"/>
              <w:spacing w:before="9" w:line="276" w:lineRule="auto"/>
            </w:pPr>
            <w:r w:rsidRPr="009D0ED5">
              <w:t>Музыкальные течения и известные музыканты и певцы.</w:t>
            </w:r>
          </w:p>
        </w:tc>
        <w:tc>
          <w:tcPr>
            <w:tcW w:w="3084" w:type="dxa"/>
          </w:tcPr>
          <w:p w:rsidR="00376485" w:rsidRPr="009D0ED5" w:rsidRDefault="00376485" w:rsidP="009D0ED5">
            <w:pPr>
              <w:pStyle w:val="a5"/>
              <w:spacing w:before="9" w:line="276" w:lineRule="auto"/>
            </w:pPr>
          </w:p>
          <w:p w:rsidR="00376485" w:rsidRPr="009D0ED5" w:rsidRDefault="00376485" w:rsidP="009D0ED5">
            <w:pPr>
              <w:pStyle w:val="a5"/>
              <w:spacing w:before="9" w:line="276" w:lineRule="auto"/>
            </w:pPr>
          </w:p>
        </w:tc>
      </w:tr>
      <w:tr w:rsidR="00376485" w:rsidRPr="009D0ED5" w:rsidTr="00CB4FA8">
        <w:trPr>
          <w:trHeight w:val="338"/>
        </w:trPr>
        <w:tc>
          <w:tcPr>
            <w:tcW w:w="6771" w:type="dxa"/>
          </w:tcPr>
          <w:p w:rsidR="00376485" w:rsidRPr="009D0ED5" w:rsidRDefault="00376485" w:rsidP="009D0ED5">
            <w:pPr>
              <w:pStyle w:val="a5"/>
              <w:spacing w:before="9" w:line="276" w:lineRule="auto"/>
            </w:pPr>
            <w:r w:rsidRPr="009D0ED5">
              <w:t xml:space="preserve">Основные достопримечательности и туристические маршруты. </w:t>
            </w:r>
          </w:p>
        </w:tc>
        <w:tc>
          <w:tcPr>
            <w:tcW w:w="3084" w:type="dxa"/>
          </w:tcPr>
          <w:p w:rsidR="00376485" w:rsidRPr="009D0ED5" w:rsidRDefault="00376485" w:rsidP="009D0ED5">
            <w:pPr>
              <w:pStyle w:val="a5"/>
              <w:spacing w:before="9" w:line="276" w:lineRule="auto"/>
            </w:pPr>
            <w:r w:rsidRPr="009D0ED5">
              <w:t>.</w:t>
            </w:r>
          </w:p>
        </w:tc>
      </w:tr>
      <w:tr w:rsidR="00376485" w:rsidRPr="009D0ED5" w:rsidTr="00CB4FA8">
        <w:trPr>
          <w:trHeight w:val="337"/>
        </w:trPr>
        <w:tc>
          <w:tcPr>
            <w:tcW w:w="6771" w:type="dxa"/>
          </w:tcPr>
          <w:p w:rsidR="00376485" w:rsidRPr="009D0ED5" w:rsidRDefault="00376485" w:rsidP="009D0ED5">
            <w:pPr>
              <w:pStyle w:val="a5"/>
              <w:spacing w:before="9" w:line="276" w:lineRule="auto"/>
            </w:pPr>
            <w:r w:rsidRPr="009D0ED5">
              <w:t>Растительный и животный мир США и Великобритании</w:t>
            </w:r>
          </w:p>
        </w:tc>
        <w:tc>
          <w:tcPr>
            <w:tcW w:w="3084" w:type="dxa"/>
          </w:tcPr>
          <w:p w:rsidR="00376485" w:rsidRPr="009D0ED5" w:rsidRDefault="00376485" w:rsidP="009D0ED5">
            <w:pPr>
              <w:pStyle w:val="a5"/>
              <w:spacing w:before="9" w:line="276" w:lineRule="auto"/>
            </w:pPr>
          </w:p>
          <w:p w:rsidR="00376485" w:rsidRPr="009D0ED5" w:rsidRDefault="00376485" w:rsidP="009D0ED5">
            <w:pPr>
              <w:pStyle w:val="a5"/>
              <w:spacing w:before="9" w:line="276" w:lineRule="auto"/>
            </w:pPr>
          </w:p>
        </w:tc>
      </w:tr>
      <w:tr w:rsidR="00376485" w:rsidRPr="009D0ED5" w:rsidTr="00CB4FA8">
        <w:tc>
          <w:tcPr>
            <w:tcW w:w="6771" w:type="dxa"/>
          </w:tcPr>
          <w:p w:rsidR="00376485" w:rsidRPr="009D0ED5" w:rsidRDefault="00376485" w:rsidP="009D0ED5">
            <w:pPr>
              <w:pStyle w:val="a5"/>
              <w:spacing w:before="9" w:line="276" w:lineRule="auto"/>
            </w:pPr>
            <w:r w:rsidRPr="009D0ED5">
              <w:t>Образование за рубежом.</w:t>
            </w:r>
          </w:p>
        </w:tc>
        <w:tc>
          <w:tcPr>
            <w:tcW w:w="3084" w:type="dxa"/>
          </w:tcPr>
          <w:p w:rsidR="00376485" w:rsidRPr="009D0ED5" w:rsidRDefault="00376485" w:rsidP="009D0ED5">
            <w:pPr>
              <w:pStyle w:val="a5"/>
              <w:spacing w:before="9" w:line="276" w:lineRule="auto"/>
            </w:pPr>
          </w:p>
          <w:p w:rsidR="00376485" w:rsidRPr="009D0ED5" w:rsidRDefault="00376485" w:rsidP="009D0ED5">
            <w:pPr>
              <w:pStyle w:val="a5"/>
              <w:spacing w:before="9" w:line="276" w:lineRule="auto"/>
            </w:pPr>
          </w:p>
        </w:tc>
      </w:tr>
      <w:tr w:rsidR="00376485" w:rsidRPr="009D0ED5" w:rsidTr="00CB4FA8">
        <w:trPr>
          <w:trHeight w:val="330"/>
        </w:trPr>
        <w:tc>
          <w:tcPr>
            <w:tcW w:w="6771" w:type="dxa"/>
          </w:tcPr>
          <w:p w:rsidR="00376485" w:rsidRPr="009D0ED5" w:rsidRDefault="00376485" w:rsidP="009D0ED5">
            <w:pPr>
              <w:pStyle w:val="a5"/>
              <w:spacing w:line="276" w:lineRule="auto"/>
            </w:pPr>
            <w:r w:rsidRPr="009D0ED5">
              <w:t xml:space="preserve">Национальные праздники стран изучаемого языка. </w:t>
            </w:r>
          </w:p>
        </w:tc>
        <w:tc>
          <w:tcPr>
            <w:tcW w:w="3084" w:type="dxa"/>
          </w:tcPr>
          <w:p w:rsidR="00376485" w:rsidRPr="009D0ED5" w:rsidRDefault="00376485" w:rsidP="009D0ED5">
            <w:pPr>
              <w:pStyle w:val="a5"/>
              <w:spacing w:line="276" w:lineRule="auto"/>
            </w:pPr>
          </w:p>
          <w:p w:rsidR="00376485" w:rsidRPr="009D0ED5" w:rsidRDefault="00376485" w:rsidP="009D0ED5">
            <w:pPr>
              <w:pStyle w:val="a5"/>
              <w:spacing w:line="276" w:lineRule="auto"/>
            </w:pPr>
          </w:p>
        </w:tc>
      </w:tr>
      <w:tr w:rsidR="00376485" w:rsidRPr="009D0ED5" w:rsidTr="00CB4FA8">
        <w:trPr>
          <w:trHeight w:val="330"/>
        </w:trPr>
        <w:tc>
          <w:tcPr>
            <w:tcW w:w="6771" w:type="dxa"/>
          </w:tcPr>
          <w:p w:rsidR="00376485" w:rsidRPr="009D0ED5" w:rsidRDefault="00376485" w:rsidP="009D0ED5">
            <w:pPr>
              <w:pStyle w:val="a5"/>
              <w:spacing w:line="276" w:lineRule="auto"/>
            </w:pPr>
            <w:r w:rsidRPr="009D0ED5">
              <w:t>Национальные герои стран изучаемого языка.</w:t>
            </w:r>
          </w:p>
        </w:tc>
        <w:tc>
          <w:tcPr>
            <w:tcW w:w="3084" w:type="dxa"/>
          </w:tcPr>
          <w:p w:rsidR="00376485" w:rsidRPr="009D0ED5" w:rsidRDefault="00376485" w:rsidP="009D0ED5">
            <w:pPr>
              <w:pStyle w:val="a5"/>
              <w:spacing w:line="276" w:lineRule="auto"/>
            </w:pPr>
          </w:p>
          <w:p w:rsidR="00376485" w:rsidRPr="009D0ED5" w:rsidRDefault="00376485" w:rsidP="009D0ED5">
            <w:pPr>
              <w:pStyle w:val="a5"/>
              <w:spacing w:line="276" w:lineRule="auto"/>
            </w:pPr>
          </w:p>
        </w:tc>
      </w:tr>
      <w:tr w:rsidR="00376485" w:rsidRPr="009D0ED5" w:rsidTr="00CB4FA8">
        <w:tc>
          <w:tcPr>
            <w:tcW w:w="6771" w:type="dxa"/>
          </w:tcPr>
          <w:p w:rsidR="00376485" w:rsidRPr="009D0ED5" w:rsidRDefault="00376485" w:rsidP="009D0ED5">
            <w:pPr>
              <w:pStyle w:val="a5"/>
              <w:spacing w:line="276" w:lineRule="auto"/>
            </w:pPr>
            <w:r w:rsidRPr="009D0ED5">
              <w:t>Детские и юношеские организации за рубежом</w:t>
            </w:r>
          </w:p>
        </w:tc>
        <w:tc>
          <w:tcPr>
            <w:tcW w:w="3084" w:type="dxa"/>
          </w:tcPr>
          <w:p w:rsidR="00376485" w:rsidRPr="009D0ED5" w:rsidRDefault="00376485" w:rsidP="009D0ED5">
            <w:pPr>
              <w:pStyle w:val="a5"/>
              <w:spacing w:line="276" w:lineRule="auto"/>
            </w:pPr>
          </w:p>
          <w:p w:rsidR="00376485" w:rsidRPr="009D0ED5" w:rsidRDefault="00376485" w:rsidP="009D0ED5">
            <w:pPr>
              <w:pStyle w:val="a5"/>
              <w:spacing w:line="276" w:lineRule="auto"/>
            </w:pPr>
          </w:p>
        </w:tc>
      </w:tr>
    </w:tbl>
    <w:p w:rsidR="00376485" w:rsidRPr="009D0ED5" w:rsidRDefault="00376485" w:rsidP="009D0ED5">
      <w:pPr>
        <w:pStyle w:val="a5"/>
        <w:spacing w:before="336" w:line="276" w:lineRule="auto"/>
        <w:ind w:left="1531" w:right="1517"/>
      </w:pPr>
    </w:p>
    <w:p w:rsidR="00376485" w:rsidRPr="009D0ED5" w:rsidRDefault="00376485" w:rsidP="009D0ED5">
      <w:pPr>
        <w:pStyle w:val="a5"/>
        <w:spacing w:line="276" w:lineRule="auto"/>
        <w:sectPr w:rsidR="00376485" w:rsidRPr="009D0ED5" w:rsidSect="00094811">
          <w:pgSz w:w="11907" w:h="16840"/>
          <w:pgMar w:top="360" w:right="567" w:bottom="1079" w:left="1701" w:header="709" w:footer="709" w:gutter="0"/>
          <w:cols w:space="709"/>
          <w:noEndnote/>
        </w:sectPr>
      </w:pPr>
    </w:p>
    <w:p w:rsidR="00376485" w:rsidRPr="00F34142" w:rsidRDefault="00376485" w:rsidP="00F34142">
      <w:pPr>
        <w:pStyle w:val="a5"/>
        <w:spacing w:line="276" w:lineRule="auto"/>
        <w:jc w:val="right"/>
        <w:rPr>
          <w:b/>
          <w:bCs/>
        </w:rPr>
      </w:pPr>
      <w:r w:rsidRPr="009D0ED5">
        <w:rPr>
          <w:b/>
          <w:bCs/>
        </w:rPr>
        <w:lastRenderedPageBreak/>
        <w:t xml:space="preserve">                                                                               Приложение 2</w:t>
      </w:r>
    </w:p>
    <w:p w:rsidR="00376485" w:rsidRPr="00F34142" w:rsidRDefault="00376485" w:rsidP="00F34142">
      <w:pPr>
        <w:pStyle w:val="a5"/>
        <w:jc w:val="center"/>
        <w:rPr>
          <w:i/>
          <w:iCs/>
          <w:w w:val="105"/>
          <w:sz w:val="22"/>
          <w:szCs w:val="22"/>
        </w:rPr>
      </w:pPr>
      <w:r w:rsidRPr="00F34142">
        <w:rPr>
          <w:i/>
          <w:iCs/>
          <w:sz w:val="22"/>
          <w:szCs w:val="22"/>
        </w:rPr>
        <w:t>Тест 1 на  выявление общих знаний  учащихся о культуре Великобритании</w:t>
      </w:r>
      <w:r w:rsidRPr="00F34142">
        <w:rPr>
          <w:i/>
          <w:iCs/>
          <w:w w:val="105"/>
          <w:sz w:val="22"/>
          <w:szCs w:val="22"/>
        </w:rPr>
        <w:t>.</w:t>
      </w:r>
    </w:p>
    <w:p w:rsidR="00376485" w:rsidRPr="00B46F0B" w:rsidRDefault="00376485" w:rsidP="00F34142">
      <w:pPr>
        <w:pStyle w:val="a5"/>
        <w:spacing w:before="302"/>
        <w:ind w:left="52" w:right="893"/>
        <w:outlineLvl w:val="0"/>
        <w:rPr>
          <w:sz w:val="22"/>
          <w:szCs w:val="22"/>
          <w:lang w:val="en-US"/>
        </w:rPr>
        <w:sectPr w:rsidR="00376485" w:rsidRPr="00B46F0B">
          <w:pgSz w:w="11907" w:h="16840"/>
          <w:pgMar w:top="1135" w:right="850" w:bottom="1134" w:left="1418" w:header="709" w:footer="709" w:gutter="0"/>
          <w:cols w:space="709"/>
          <w:noEndnote/>
        </w:sectPr>
      </w:pPr>
      <w:proofErr w:type="gramStart"/>
      <w:r w:rsidRPr="00F34142">
        <w:rPr>
          <w:sz w:val="22"/>
          <w:szCs w:val="22"/>
          <w:u w:val="single"/>
          <w:lang w:val="en-US"/>
        </w:rPr>
        <w:t>Task 1.</w:t>
      </w:r>
      <w:proofErr w:type="gramEnd"/>
      <w:r w:rsidRPr="00F34142">
        <w:rPr>
          <w:sz w:val="22"/>
          <w:szCs w:val="22"/>
          <w:lang w:val="en-US"/>
        </w:rPr>
        <w:t xml:space="preserve"> Match the English idiom</w:t>
      </w:r>
      <w:r w:rsidR="00F34142" w:rsidRPr="00F34142">
        <w:rPr>
          <w:sz w:val="22"/>
          <w:szCs w:val="22"/>
          <w:lang w:val="en-US"/>
        </w:rPr>
        <w:t>s with the Russian equivalents:</w:t>
      </w:r>
    </w:p>
    <w:p w:rsidR="00376485" w:rsidRPr="00B46F0B" w:rsidRDefault="00376485" w:rsidP="00F34142">
      <w:pPr>
        <w:pStyle w:val="a5"/>
        <w:rPr>
          <w:sz w:val="22"/>
          <w:szCs w:val="22"/>
          <w:lang w:val="en-US"/>
        </w:rPr>
        <w:sectPr w:rsidR="00376485" w:rsidRPr="00B46F0B">
          <w:type w:val="continuous"/>
          <w:pgSz w:w="11907" w:h="16840"/>
          <w:pgMar w:top="1135" w:right="2437" w:bottom="1134" w:left="1418" w:header="709" w:footer="709" w:gutter="0"/>
          <w:cols w:space="709"/>
          <w:noEndnote/>
        </w:sectPr>
      </w:pPr>
    </w:p>
    <w:p w:rsidR="00376485" w:rsidRPr="00F34142" w:rsidRDefault="00376485" w:rsidP="00F34142">
      <w:pPr>
        <w:pStyle w:val="a5"/>
        <w:numPr>
          <w:ilvl w:val="0"/>
          <w:numId w:val="4"/>
        </w:numPr>
        <w:autoSpaceDE w:val="0"/>
        <w:autoSpaceDN w:val="0"/>
        <w:ind w:left="249" w:hanging="230"/>
        <w:rPr>
          <w:sz w:val="22"/>
          <w:szCs w:val="22"/>
        </w:rPr>
      </w:pPr>
      <w:r w:rsidRPr="00F34142">
        <w:rPr>
          <w:sz w:val="22"/>
          <w:szCs w:val="22"/>
        </w:rPr>
        <w:lastRenderedPageBreak/>
        <w:t xml:space="preserve">То </w:t>
      </w:r>
      <w:proofErr w:type="spellStart"/>
      <w:r w:rsidRPr="00F34142">
        <w:rPr>
          <w:sz w:val="22"/>
          <w:szCs w:val="22"/>
        </w:rPr>
        <w:t>sugar</w:t>
      </w:r>
      <w:proofErr w:type="spellEnd"/>
      <w:r w:rsidRPr="00F34142">
        <w:rPr>
          <w:sz w:val="22"/>
          <w:szCs w:val="22"/>
        </w:rPr>
        <w:t xml:space="preserve"> </w:t>
      </w:r>
      <w:proofErr w:type="spellStart"/>
      <w:r w:rsidRPr="00F34142">
        <w:rPr>
          <w:sz w:val="22"/>
          <w:szCs w:val="22"/>
        </w:rPr>
        <w:t>the</w:t>
      </w:r>
      <w:proofErr w:type="spellEnd"/>
      <w:r w:rsidRPr="00F34142">
        <w:rPr>
          <w:sz w:val="22"/>
          <w:szCs w:val="22"/>
        </w:rPr>
        <w:t xml:space="preserve"> рi11. </w:t>
      </w:r>
    </w:p>
    <w:p w:rsidR="00376485" w:rsidRPr="00F34142" w:rsidRDefault="00376485" w:rsidP="00F34142">
      <w:pPr>
        <w:pStyle w:val="a5"/>
        <w:numPr>
          <w:ilvl w:val="0"/>
          <w:numId w:val="4"/>
        </w:numPr>
        <w:autoSpaceDE w:val="0"/>
        <w:autoSpaceDN w:val="0"/>
        <w:ind w:left="249" w:hanging="230"/>
        <w:rPr>
          <w:sz w:val="22"/>
          <w:szCs w:val="22"/>
          <w:lang w:val="en-US"/>
        </w:rPr>
      </w:pPr>
      <w:r w:rsidRPr="00F34142">
        <w:rPr>
          <w:sz w:val="22"/>
          <w:szCs w:val="22"/>
          <w:lang w:val="en-US"/>
        </w:rPr>
        <w:t xml:space="preserve">In the dead of night. </w:t>
      </w:r>
    </w:p>
    <w:p w:rsidR="00376485" w:rsidRPr="00F34142" w:rsidRDefault="00376485" w:rsidP="00F34142">
      <w:pPr>
        <w:pStyle w:val="a5"/>
        <w:numPr>
          <w:ilvl w:val="0"/>
          <w:numId w:val="4"/>
        </w:numPr>
        <w:autoSpaceDE w:val="0"/>
        <w:autoSpaceDN w:val="0"/>
        <w:ind w:left="249" w:hanging="230"/>
        <w:rPr>
          <w:sz w:val="22"/>
          <w:szCs w:val="22"/>
          <w:lang w:val="en-US"/>
        </w:rPr>
      </w:pPr>
      <w:r w:rsidRPr="00F34142">
        <w:rPr>
          <w:sz w:val="22"/>
          <w:szCs w:val="22"/>
        </w:rPr>
        <w:t>А</w:t>
      </w:r>
      <w:r w:rsidRPr="00F34142">
        <w:rPr>
          <w:sz w:val="22"/>
          <w:szCs w:val="22"/>
          <w:lang w:val="en-US"/>
        </w:rPr>
        <w:t xml:space="preserve"> storm </w:t>
      </w:r>
      <w:proofErr w:type="gramStart"/>
      <w:r w:rsidRPr="00F34142">
        <w:rPr>
          <w:sz w:val="22"/>
          <w:szCs w:val="22"/>
          <w:lang w:val="en-US"/>
        </w:rPr>
        <w:t>in</w:t>
      </w:r>
      <w:proofErr w:type="gramEnd"/>
      <w:r w:rsidRPr="00F34142">
        <w:rPr>
          <w:sz w:val="22"/>
          <w:szCs w:val="22"/>
          <w:lang w:val="en-US"/>
        </w:rPr>
        <w:t xml:space="preserve"> </w:t>
      </w:r>
      <w:r w:rsidRPr="00F34142">
        <w:rPr>
          <w:sz w:val="22"/>
          <w:szCs w:val="22"/>
        </w:rPr>
        <w:t>а</w:t>
      </w:r>
      <w:r w:rsidRPr="00F34142">
        <w:rPr>
          <w:sz w:val="22"/>
          <w:szCs w:val="22"/>
          <w:lang w:val="en-US"/>
        </w:rPr>
        <w:t xml:space="preserve"> teacup. </w:t>
      </w:r>
    </w:p>
    <w:p w:rsidR="00376485" w:rsidRPr="00F34142" w:rsidRDefault="00376485" w:rsidP="00F34142">
      <w:pPr>
        <w:pStyle w:val="a5"/>
        <w:numPr>
          <w:ilvl w:val="0"/>
          <w:numId w:val="4"/>
        </w:numPr>
        <w:autoSpaceDE w:val="0"/>
        <w:autoSpaceDN w:val="0"/>
        <w:ind w:left="249" w:hanging="230"/>
        <w:rPr>
          <w:sz w:val="22"/>
          <w:szCs w:val="22"/>
          <w:lang w:val="en-US"/>
        </w:rPr>
      </w:pPr>
      <w:r w:rsidRPr="00F34142">
        <w:rPr>
          <w:sz w:val="22"/>
          <w:szCs w:val="22"/>
          <w:lang w:val="en-US"/>
        </w:rPr>
        <w:t xml:space="preserve">Out of sight, out of mind. </w:t>
      </w:r>
    </w:p>
    <w:p w:rsidR="00376485" w:rsidRPr="00F34142" w:rsidRDefault="00376485" w:rsidP="00F34142">
      <w:pPr>
        <w:pStyle w:val="a5"/>
        <w:numPr>
          <w:ilvl w:val="0"/>
          <w:numId w:val="4"/>
        </w:numPr>
        <w:autoSpaceDE w:val="0"/>
        <w:autoSpaceDN w:val="0"/>
        <w:ind w:left="249" w:hanging="230"/>
        <w:rPr>
          <w:sz w:val="22"/>
          <w:szCs w:val="22"/>
          <w:lang w:val="en-US"/>
        </w:rPr>
      </w:pPr>
      <w:r w:rsidRPr="00F34142">
        <w:rPr>
          <w:sz w:val="22"/>
          <w:szCs w:val="22"/>
        </w:rPr>
        <w:t>То</w:t>
      </w:r>
      <w:r w:rsidRPr="00F34142">
        <w:rPr>
          <w:sz w:val="22"/>
          <w:szCs w:val="22"/>
          <w:lang w:val="en-US"/>
        </w:rPr>
        <w:t xml:space="preserve"> </w:t>
      </w:r>
      <w:proofErr w:type="gramStart"/>
      <w:r w:rsidRPr="00F34142">
        <w:rPr>
          <w:sz w:val="22"/>
          <w:szCs w:val="22"/>
          <w:lang w:val="en-US"/>
        </w:rPr>
        <w:t>b</w:t>
      </w:r>
      <w:proofErr w:type="gramEnd"/>
      <w:r w:rsidRPr="00F34142">
        <w:rPr>
          <w:sz w:val="22"/>
          <w:szCs w:val="22"/>
        </w:rPr>
        <w:t>е</w:t>
      </w:r>
      <w:r w:rsidRPr="00F34142">
        <w:rPr>
          <w:sz w:val="22"/>
          <w:szCs w:val="22"/>
          <w:lang w:val="en-US"/>
        </w:rPr>
        <w:t xml:space="preserve"> out of hand. </w:t>
      </w:r>
    </w:p>
    <w:p w:rsidR="00376485" w:rsidRPr="00F34142" w:rsidRDefault="00376485" w:rsidP="00F34142">
      <w:pPr>
        <w:pStyle w:val="a5"/>
        <w:numPr>
          <w:ilvl w:val="0"/>
          <w:numId w:val="4"/>
        </w:numPr>
        <w:autoSpaceDE w:val="0"/>
        <w:autoSpaceDN w:val="0"/>
        <w:ind w:left="249" w:hanging="230"/>
        <w:rPr>
          <w:sz w:val="22"/>
          <w:szCs w:val="22"/>
          <w:lang w:val="en-US"/>
        </w:rPr>
      </w:pPr>
      <w:r w:rsidRPr="00F34142">
        <w:rPr>
          <w:sz w:val="22"/>
          <w:szCs w:val="22"/>
          <w:lang w:val="en-US"/>
        </w:rPr>
        <w:t xml:space="preserve">Year in, in year out. </w:t>
      </w:r>
    </w:p>
    <w:p w:rsidR="00376485" w:rsidRPr="00F34142" w:rsidRDefault="00376485" w:rsidP="00F34142">
      <w:pPr>
        <w:pStyle w:val="a5"/>
        <w:numPr>
          <w:ilvl w:val="0"/>
          <w:numId w:val="4"/>
        </w:numPr>
        <w:autoSpaceDE w:val="0"/>
        <w:autoSpaceDN w:val="0"/>
        <w:ind w:left="249" w:hanging="230"/>
        <w:rPr>
          <w:sz w:val="22"/>
          <w:szCs w:val="22"/>
          <w:lang w:val="en-US"/>
        </w:rPr>
      </w:pPr>
      <w:r w:rsidRPr="00F34142">
        <w:rPr>
          <w:sz w:val="22"/>
          <w:szCs w:val="22"/>
        </w:rPr>
        <w:t>То</w:t>
      </w:r>
      <w:r w:rsidRPr="00F34142">
        <w:rPr>
          <w:sz w:val="22"/>
          <w:szCs w:val="22"/>
          <w:lang w:val="en-US"/>
        </w:rPr>
        <w:t xml:space="preserve"> bui1d cast1es in the air. </w:t>
      </w:r>
    </w:p>
    <w:p w:rsidR="00376485" w:rsidRPr="00F34142" w:rsidRDefault="00376485" w:rsidP="00F34142">
      <w:pPr>
        <w:pStyle w:val="a5"/>
        <w:rPr>
          <w:sz w:val="22"/>
          <w:szCs w:val="22"/>
          <w:lang w:val="en-US"/>
        </w:rPr>
      </w:pPr>
      <w:r w:rsidRPr="00F34142">
        <w:rPr>
          <w:sz w:val="22"/>
          <w:szCs w:val="22"/>
          <w:lang w:val="en-US"/>
        </w:rPr>
        <w:br w:type="column"/>
      </w:r>
    </w:p>
    <w:p w:rsidR="00376485" w:rsidRPr="00F34142" w:rsidRDefault="00376485" w:rsidP="00F34142">
      <w:pPr>
        <w:pStyle w:val="a5"/>
        <w:ind w:right="787"/>
        <w:rPr>
          <w:sz w:val="22"/>
          <w:szCs w:val="22"/>
        </w:rPr>
      </w:pPr>
      <w:r w:rsidRPr="00F34142">
        <w:rPr>
          <w:sz w:val="22"/>
          <w:szCs w:val="22"/>
        </w:rPr>
        <w:t xml:space="preserve">а) Буря в стакане воды. </w:t>
      </w:r>
      <w:r w:rsidRPr="00F34142">
        <w:rPr>
          <w:sz w:val="22"/>
          <w:szCs w:val="22"/>
          <w:lang w:val="en-US"/>
        </w:rPr>
        <w:t>b</w:t>
      </w:r>
      <w:r w:rsidRPr="00F34142">
        <w:rPr>
          <w:sz w:val="22"/>
          <w:szCs w:val="22"/>
        </w:rPr>
        <w:t xml:space="preserve">) Отбиться от рук. </w:t>
      </w:r>
    </w:p>
    <w:p w:rsidR="00376485" w:rsidRPr="00F34142" w:rsidRDefault="00376485" w:rsidP="00F34142">
      <w:pPr>
        <w:pStyle w:val="a5"/>
        <w:ind w:left="4"/>
        <w:rPr>
          <w:sz w:val="22"/>
          <w:szCs w:val="22"/>
        </w:rPr>
      </w:pPr>
      <w:r w:rsidRPr="00F34142">
        <w:rPr>
          <w:sz w:val="22"/>
          <w:szCs w:val="22"/>
        </w:rPr>
        <w:t xml:space="preserve">с) Из года в год. </w:t>
      </w:r>
    </w:p>
    <w:p w:rsidR="00376485" w:rsidRPr="00F34142" w:rsidRDefault="00376485" w:rsidP="00F34142">
      <w:pPr>
        <w:pStyle w:val="a5"/>
        <w:ind w:left="4"/>
        <w:rPr>
          <w:sz w:val="22"/>
          <w:szCs w:val="22"/>
        </w:rPr>
      </w:pPr>
      <w:proofErr w:type="spellStart"/>
      <w:r w:rsidRPr="00F34142">
        <w:rPr>
          <w:sz w:val="22"/>
          <w:szCs w:val="22"/>
        </w:rPr>
        <w:t>d</w:t>
      </w:r>
      <w:proofErr w:type="spellEnd"/>
      <w:r w:rsidRPr="00F34142">
        <w:rPr>
          <w:sz w:val="22"/>
          <w:szCs w:val="22"/>
        </w:rPr>
        <w:t xml:space="preserve">) Строить воздушные замки. е) С глаз долой, из сердца вон. </w:t>
      </w:r>
      <w:proofErr w:type="spellStart"/>
      <w:r w:rsidRPr="00F34142">
        <w:rPr>
          <w:w w:val="75"/>
          <w:sz w:val="22"/>
          <w:szCs w:val="22"/>
        </w:rPr>
        <w:t>f</w:t>
      </w:r>
      <w:proofErr w:type="spellEnd"/>
      <w:r w:rsidRPr="00F34142">
        <w:rPr>
          <w:w w:val="75"/>
          <w:sz w:val="22"/>
          <w:szCs w:val="22"/>
        </w:rPr>
        <w:t xml:space="preserve">)  </w:t>
      </w:r>
      <w:r w:rsidRPr="00F34142">
        <w:rPr>
          <w:sz w:val="22"/>
          <w:szCs w:val="22"/>
        </w:rPr>
        <w:t xml:space="preserve">Глубокой ночью. </w:t>
      </w:r>
    </w:p>
    <w:p w:rsidR="00376485" w:rsidRPr="00F34142" w:rsidRDefault="00376485" w:rsidP="00F34142">
      <w:pPr>
        <w:pStyle w:val="a5"/>
        <w:ind w:left="4"/>
        <w:rPr>
          <w:sz w:val="22"/>
          <w:szCs w:val="22"/>
          <w:lang w:val="en-US"/>
        </w:rPr>
      </w:pPr>
      <w:r w:rsidRPr="00F34142">
        <w:rPr>
          <w:sz w:val="22"/>
          <w:szCs w:val="22"/>
          <w:lang w:val="en-US"/>
        </w:rPr>
        <w:t xml:space="preserve">g) </w:t>
      </w:r>
      <w:r w:rsidRPr="00F34142">
        <w:rPr>
          <w:sz w:val="22"/>
          <w:szCs w:val="22"/>
        </w:rPr>
        <w:t>Подсластить</w:t>
      </w:r>
      <w:r w:rsidRPr="00F34142">
        <w:rPr>
          <w:sz w:val="22"/>
          <w:szCs w:val="22"/>
          <w:lang w:val="en-US"/>
        </w:rPr>
        <w:t xml:space="preserve"> </w:t>
      </w:r>
      <w:r w:rsidRPr="00F34142">
        <w:rPr>
          <w:sz w:val="22"/>
          <w:szCs w:val="22"/>
        </w:rPr>
        <w:t>пилюлю</w:t>
      </w:r>
      <w:r w:rsidRPr="00F34142">
        <w:rPr>
          <w:sz w:val="22"/>
          <w:szCs w:val="22"/>
          <w:lang w:val="en-US"/>
        </w:rPr>
        <w:t xml:space="preserve">. </w:t>
      </w:r>
    </w:p>
    <w:p w:rsidR="00376485" w:rsidRPr="00F34142" w:rsidRDefault="00376485" w:rsidP="00F34142">
      <w:pPr>
        <w:pStyle w:val="a5"/>
        <w:rPr>
          <w:sz w:val="22"/>
          <w:szCs w:val="22"/>
          <w:lang w:val="en-US"/>
        </w:rPr>
        <w:sectPr w:rsidR="00376485" w:rsidRPr="00F34142">
          <w:type w:val="continuous"/>
          <w:pgSz w:w="11907" w:h="16840"/>
          <w:pgMar w:top="1135" w:right="2437" w:bottom="1134" w:left="1418" w:header="709" w:footer="709" w:gutter="0"/>
          <w:cols w:num="2" w:space="709" w:equalWidth="0">
            <w:col w:w="2850" w:space="1684"/>
            <w:col w:w="3268"/>
          </w:cols>
          <w:noEndnote/>
        </w:sectPr>
      </w:pPr>
    </w:p>
    <w:p w:rsidR="00376485" w:rsidRPr="00F34142" w:rsidRDefault="00376485" w:rsidP="00F34142">
      <w:pPr>
        <w:pStyle w:val="a5"/>
        <w:rPr>
          <w:sz w:val="22"/>
          <w:szCs w:val="22"/>
          <w:lang w:val="en-US"/>
        </w:rPr>
      </w:pPr>
    </w:p>
    <w:p w:rsidR="00376485" w:rsidRPr="00F34142" w:rsidRDefault="00376485" w:rsidP="00F34142">
      <w:pPr>
        <w:pStyle w:val="a5"/>
        <w:rPr>
          <w:sz w:val="22"/>
          <w:szCs w:val="22"/>
          <w:lang w:val="en-US"/>
        </w:rPr>
        <w:sectPr w:rsidR="00376485" w:rsidRPr="00F34142">
          <w:type w:val="continuous"/>
          <w:pgSz w:w="11907" w:h="16840"/>
          <w:pgMar w:top="1135" w:right="2437" w:bottom="1134" w:left="1418" w:header="709" w:footer="709" w:gutter="0"/>
          <w:cols w:space="709"/>
          <w:noEndnote/>
        </w:sectPr>
      </w:pPr>
    </w:p>
    <w:p w:rsidR="00376485" w:rsidRPr="00F34142" w:rsidRDefault="00376485" w:rsidP="00F34142">
      <w:pPr>
        <w:pStyle w:val="a5"/>
        <w:ind w:left="47" w:right="1320"/>
        <w:outlineLvl w:val="0"/>
        <w:rPr>
          <w:sz w:val="22"/>
          <w:szCs w:val="22"/>
          <w:lang w:val="en-US"/>
        </w:rPr>
      </w:pPr>
      <w:proofErr w:type="gramStart"/>
      <w:r w:rsidRPr="00F34142">
        <w:rPr>
          <w:sz w:val="22"/>
          <w:szCs w:val="22"/>
          <w:u w:val="single"/>
          <w:lang w:val="en-US"/>
        </w:rPr>
        <w:lastRenderedPageBreak/>
        <w:t>Task 2.</w:t>
      </w:r>
      <w:proofErr w:type="gramEnd"/>
      <w:r w:rsidRPr="00F34142">
        <w:rPr>
          <w:sz w:val="22"/>
          <w:szCs w:val="22"/>
          <w:lang w:val="en-US"/>
        </w:rPr>
        <w:t xml:space="preserve"> Choose the appropriate variant: </w:t>
      </w:r>
    </w:p>
    <w:p w:rsidR="00376485" w:rsidRPr="00F34142" w:rsidRDefault="00376485" w:rsidP="00F34142">
      <w:pPr>
        <w:pStyle w:val="a5"/>
        <w:spacing w:before="220"/>
        <w:ind w:left="307" w:right="1320"/>
        <w:rPr>
          <w:w w:val="105"/>
          <w:sz w:val="22"/>
          <w:szCs w:val="22"/>
          <w:lang w:val="en-US"/>
        </w:rPr>
      </w:pPr>
      <w:proofErr w:type="gramStart"/>
      <w:r w:rsidRPr="00F34142">
        <w:rPr>
          <w:w w:val="105"/>
          <w:sz w:val="22"/>
          <w:szCs w:val="22"/>
          <w:lang w:val="en-US"/>
        </w:rPr>
        <w:t>1.What</w:t>
      </w:r>
      <w:proofErr w:type="gramEnd"/>
      <w:r w:rsidRPr="00F34142">
        <w:rPr>
          <w:w w:val="105"/>
          <w:sz w:val="22"/>
          <w:szCs w:val="22"/>
          <w:lang w:val="en-US"/>
        </w:rPr>
        <w:t xml:space="preserve"> country is it about? </w:t>
      </w:r>
    </w:p>
    <w:p w:rsidR="00376485" w:rsidRPr="00F34142" w:rsidRDefault="00376485" w:rsidP="00F34142">
      <w:pPr>
        <w:pStyle w:val="a5"/>
        <w:ind w:left="504" w:right="4540"/>
        <w:rPr>
          <w:sz w:val="22"/>
          <w:szCs w:val="22"/>
          <w:lang w:val="en-US"/>
        </w:rPr>
      </w:pPr>
      <w:r w:rsidRPr="00F34142">
        <w:rPr>
          <w:sz w:val="22"/>
          <w:szCs w:val="22"/>
          <w:lang w:val="en-US"/>
        </w:rPr>
        <w:t xml:space="preserve">The </w:t>
      </w:r>
      <w:r w:rsidR="00621527" w:rsidRPr="00F34142">
        <w:rPr>
          <w:sz w:val="22"/>
          <w:szCs w:val="22"/>
          <w:lang w:val="en-US"/>
        </w:rPr>
        <w:t>Loch</w:t>
      </w:r>
      <w:r w:rsidRPr="00F34142">
        <w:rPr>
          <w:sz w:val="22"/>
          <w:szCs w:val="22"/>
          <w:lang w:val="en-US"/>
        </w:rPr>
        <w:t xml:space="preserve"> Ness is in:</w:t>
      </w:r>
    </w:p>
    <w:p w:rsidR="00376485" w:rsidRPr="00F34142" w:rsidRDefault="00376485" w:rsidP="00F34142">
      <w:pPr>
        <w:pStyle w:val="a5"/>
        <w:ind w:left="504" w:right="4540"/>
        <w:rPr>
          <w:sz w:val="22"/>
          <w:szCs w:val="22"/>
          <w:lang w:val="en-US"/>
        </w:rPr>
      </w:pPr>
      <w:r w:rsidRPr="00F34142">
        <w:rPr>
          <w:sz w:val="22"/>
          <w:szCs w:val="22"/>
          <w:lang w:val="en-US"/>
        </w:rPr>
        <w:t xml:space="preserve"> </w:t>
      </w:r>
      <w:r w:rsidRPr="00F34142">
        <w:rPr>
          <w:sz w:val="22"/>
          <w:szCs w:val="22"/>
        </w:rPr>
        <w:t>а</w:t>
      </w:r>
      <w:r w:rsidRPr="00F34142">
        <w:rPr>
          <w:sz w:val="22"/>
          <w:szCs w:val="22"/>
          <w:lang w:val="en-US"/>
        </w:rPr>
        <w:t xml:space="preserve">)Wales; </w:t>
      </w:r>
    </w:p>
    <w:p w:rsidR="00376485" w:rsidRPr="00F34142" w:rsidRDefault="00376485" w:rsidP="00F34142">
      <w:pPr>
        <w:pStyle w:val="a5"/>
        <w:ind w:left="508" w:right="1320"/>
        <w:rPr>
          <w:sz w:val="22"/>
          <w:szCs w:val="22"/>
          <w:lang w:val="en-US"/>
        </w:rPr>
      </w:pPr>
      <w:r w:rsidRPr="00F34142">
        <w:rPr>
          <w:sz w:val="22"/>
          <w:szCs w:val="22"/>
          <w:lang w:val="en-US"/>
        </w:rPr>
        <w:t xml:space="preserve"> b) Scotland; </w:t>
      </w:r>
    </w:p>
    <w:p w:rsidR="00376485" w:rsidRPr="00F34142" w:rsidRDefault="00376485" w:rsidP="00F34142">
      <w:pPr>
        <w:pStyle w:val="a5"/>
        <w:ind w:left="508" w:right="1320"/>
        <w:rPr>
          <w:sz w:val="22"/>
          <w:szCs w:val="22"/>
          <w:lang w:val="en-US"/>
        </w:rPr>
      </w:pPr>
      <w:r w:rsidRPr="00F34142">
        <w:rPr>
          <w:sz w:val="22"/>
          <w:szCs w:val="22"/>
          <w:lang w:val="en-US"/>
        </w:rPr>
        <w:t xml:space="preserve"> </w:t>
      </w:r>
      <w:r w:rsidRPr="00F34142">
        <w:rPr>
          <w:sz w:val="22"/>
          <w:szCs w:val="22"/>
        </w:rPr>
        <w:t>с</w:t>
      </w:r>
      <w:r w:rsidRPr="00F34142">
        <w:rPr>
          <w:sz w:val="22"/>
          <w:szCs w:val="22"/>
          <w:lang w:val="en-US"/>
        </w:rPr>
        <w:t xml:space="preserve">) England. </w:t>
      </w:r>
    </w:p>
    <w:p w:rsidR="00621527" w:rsidRPr="00621527" w:rsidRDefault="00376485" w:rsidP="00F34142">
      <w:pPr>
        <w:pStyle w:val="a5"/>
        <w:numPr>
          <w:ilvl w:val="0"/>
          <w:numId w:val="3"/>
        </w:numPr>
        <w:autoSpaceDE w:val="0"/>
        <w:autoSpaceDN w:val="0"/>
        <w:ind w:right="4929"/>
        <w:rPr>
          <w:sz w:val="22"/>
          <w:szCs w:val="22"/>
          <w:lang w:val="en-US"/>
        </w:rPr>
      </w:pPr>
      <w:proofErr w:type="spellStart"/>
      <w:r w:rsidRPr="00F34142">
        <w:rPr>
          <w:w w:val="105"/>
          <w:sz w:val="22"/>
          <w:szCs w:val="22"/>
          <w:lang w:val="en-US"/>
        </w:rPr>
        <w:t>Th</w:t>
      </w:r>
      <w:proofErr w:type="spellEnd"/>
      <w:r w:rsidRPr="00F34142">
        <w:rPr>
          <w:w w:val="105"/>
          <w:sz w:val="22"/>
          <w:szCs w:val="22"/>
        </w:rPr>
        <w:t>е</w:t>
      </w:r>
      <w:r w:rsidRPr="00F34142">
        <w:rPr>
          <w:w w:val="105"/>
          <w:sz w:val="22"/>
          <w:szCs w:val="22"/>
          <w:lang w:val="en-US"/>
        </w:rPr>
        <w:t xml:space="preserve"> capital of England is:       </w:t>
      </w:r>
    </w:p>
    <w:p w:rsidR="00376485" w:rsidRPr="00F34142" w:rsidRDefault="00376485" w:rsidP="00F34142">
      <w:pPr>
        <w:pStyle w:val="a5"/>
        <w:numPr>
          <w:ilvl w:val="0"/>
          <w:numId w:val="3"/>
        </w:numPr>
        <w:autoSpaceDE w:val="0"/>
        <w:autoSpaceDN w:val="0"/>
        <w:ind w:right="4929"/>
        <w:rPr>
          <w:sz w:val="22"/>
          <w:szCs w:val="22"/>
          <w:lang w:val="en-US"/>
        </w:rPr>
      </w:pPr>
      <w:r w:rsidRPr="00F34142">
        <w:rPr>
          <w:w w:val="105"/>
          <w:sz w:val="22"/>
          <w:szCs w:val="22"/>
          <w:lang w:val="en-US"/>
        </w:rPr>
        <w:t xml:space="preserve"> </w:t>
      </w:r>
      <w:r w:rsidRPr="00F34142">
        <w:rPr>
          <w:sz w:val="22"/>
          <w:szCs w:val="22"/>
        </w:rPr>
        <w:t>а</w:t>
      </w:r>
      <w:r w:rsidRPr="00F34142">
        <w:rPr>
          <w:sz w:val="22"/>
          <w:szCs w:val="22"/>
          <w:lang w:val="en-US"/>
        </w:rPr>
        <w:t xml:space="preserve">)Cardiff; </w:t>
      </w:r>
    </w:p>
    <w:p w:rsidR="00376485" w:rsidRPr="00F34142" w:rsidRDefault="00376485" w:rsidP="00F34142">
      <w:pPr>
        <w:pStyle w:val="a5"/>
        <w:spacing w:before="9"/>
        <w:ind w:left="489" w:right="6422"/>
        <w:rPr>
          <w:sz w:val="22"/>
          <w:szCs w:val="22"/>
          <w:lang w:val="en-US"/>
        </w:rPr>
      </w:pPr>
      <w:r w:rsidRPr="00F34142">
        <w:rPr>
          <w:sz w:val="22"/>
          <w:szCs w:val="22"/>
          <w:lang w:val="en-US"/>
        </w:rPr>
        <w:t xml:space="preserve">  </w:t>
      </w:r>
      <w:proofErr w:type="gramStart"/>
      <w:r w:rsidRPr="00F34142">
        <w:rPr>
          <w:sz w:val="22"/>
          <w:szCs w:val="22"/>
          <w:lang w:val="en-US"/>
        </w:rPr>
        <w:t>b)</w:t>
      </w:r>
      <w:proofErr w:type="gramEnd"/>
      <w:r w:rsidRPr="00F34142">
        <w:rPr>
          <w:sz w:val="22"/>
          <w:szCs w:val="22"/>
          <w:lang w:val="en-US"/>
        </w:rPr>
        <w:t xml:space="preserve">London;               </w:t>
      </w:r>
    </w:p>
    <w:p w:rsidR="00376485" w:rsidRPr="00F34142" w:rsidRDefault="00376485" w:rsidP="00F34142">
      <w:pPr>
        <w:pStyle w:val="a5"/>
        <w:tabs>
          <w:tab w:val="left" w:pos="0"/>
        </w:tabs>
        <w:spacing w:before="9"/>
        <w:ind w:right="-28"/>
        <w:rPr>
          <w:sz w:val="22"/>
          <w:szCs w:val="22"/>
          <w:lang w:val="en-US"/>
        </w:rPr>
      </w:pPr>
      <w:r w:rsidRPr="00F34142">
        <w:rPr>
          <w:sz w:val="22"/>
          <w:szCs w:val="22"/>
          <w:lang w:val="en-US"/>
        </w:rPr>
        <w:t xml:space="preserve">           </w:t>
      </w:r>
      <w:proofErr w:type="gramStart"/>
      <w:r w:rsidRPr="00F34142">
        <w:rPr>
          <w:sz w:val="22"/>
          <w:szCs w:val="22"/>
          <w:lang w:val="en-US"/>
        </w:rPr>
        <w:t>c)Edinburgh</w:t>
      </w:r>
      <w:proofErr w:type="gramEnd"/>
      <w:r w:rsidRPr="00F34142">
        <w:rPr>
          <w:sz w:val="22"/>
          <w:szCs w:val="22"/>
          <w:lang w:val="en-US"/>
        </w:rPr>
        <w:t xml:space="preserve">.                                 </w:t>
      </w:r>
    </w:p>
    <w:p w:rsidR="00376485" w:rsidRPr="00F34142" w:rsidRDefault="00376485" w:rsidP="00F34142">
      <w:pPr>
        <w:pStyle w:val="a5"/>
        <w:spacing w:before="4"/>
        <w:ind w:left="259" w:right="5481"/>
        <w:rPr>
          <w:w w:val="105"/>
          <w:sz w:val="22"/>
          <w:szCs w:val="22"/>
          <w:lang w:val="en-US"/>
        </w:rPr>
      </w:pPr>
      <w:proofErr w:type="gramStart"/>
      <w:r w:rsidRPr="00F34142">
        <w:rPr>
          <w:w w:val="105"/>
          <w:sz w:val="22"/>
          <w:szCs w:val="22"/>
          <w:lang w:val="en-US"/>
        </w:rPr>
        <w:t>3.Th</w:t>
      </w:r>
      <w:r w:rsidRPr="00F34142">
        <w:rPr>
          <w:w w:val="105"/>
          <w:sz w:val="22"/>
          <w:szCs w:val="22"/>
        </w:rPr>
        <w:t>е</w:t>
      </w:r>
      <w:proofErr w:type="gramEnd"/>
      <w:r w:rsidRPr="00F34142">
        <w:rPr>
          <w:w w:val="105"/>
          <w:sz w:val="22"/>
          <w:szCs w:val="22"/>
          <w:lang w:val="en-US"/>
        </w:rPr>
        <w:t xml:space="preserve"> symbol of England is:    </w:t>
      </w:r>
    </w:p>
    <w:p w:rsidR="00376485" w:rsidRPr="00F34142" w:rsidRDefault="00376485" w:rsidP="00F34142">
      <w:pPr>
        <w:pStyle w:val="a5"/>
        <w:spacing w:before="4"/>
        <w:ind w:left="259" w:right="5481"/>
        <w:rPr>
          <w:sz w:val="22"/>
          <w:szCs w:val="22"/>
          <w:lang w:val="en-US"/>
        </w:rPr>
      </w:pPr>
      <w:r w:rsidRPr="00F34142">
        <w:rPr>
          <w:w w:val="105"/>
          <w:sz w:val="22"/>
          <w:szCs w:val="22"/>
          <w:lang w:val="en-US"/>
        </w:rPr>
        <w:t xml:space="preserve">    </w:t>
      </w:r>
      <w:r w:rsidRPr="00F34142">
        <w:rPr>
          <w:sz w:val="22"/>
          <w:szCs w:val="22"/>
        </w:rPr>
        <w:t>а</w:t>
      </w:r>
      <w:r w:rsidRPr="00F34142">
        <w:rPr>
          <w:sz w:val="22"/>
          <w:szCs w:val="22"/>
          <w:lang w:val="en-US"/>
        </w:rPr>
        <w:t xml:space="preserve">) the thistle; </w:t>
      </w:r>
    </w:p>
    <w:p w:rsidR="00376485" w:rsidRPr="00F34142" w:rsidRDefault="00376485" w:rsidP="00F34142">
      <w:pPr>
        <w:pStyle w:val="a5"/>
        <w:ind w:left="542" w:right="6921"/>
        <w:jc w:val="both"/>
        <w:rPr>
          <w:sz w:val="22"/>
          <w:szCs w:val="22"/>
          <w:lang w:val="en-US"/>
        </w:rPr>
      </w:pPr>
      <w:r w:rsidRPr="00F34142">
        <w:rPr>
          <w:sz w:val="22"/>
          <w:szCs w:val="22"/>
          <w:lang w:val="en-US"/>
        </w:rPr>
        <w:t xml:space="preserve">b) </w:t>
      </w:r>
      <w:proofErr w:type="gramStart"/>
      <w:r w:rsidRPr="00F34142">
        <w:rPr>
          <w:sz w:val="22"/>
          <w:szCs w:val="22"/>
          <w:lang w:val="en-US"/>
        </w:rPr>
        <w:t>the</w:t>
      </w:r>
      <w:proofErr w:type="gramEnd"/>
      <w:r w:rsidRPr="00F34142">
        <w:rPr>
          <w:sz w:val="22"/>
          <w:szCs w:val="22"/>
          <w:lang w:val="en-US"/>
        </w:rPr>
        <w:t xml:space="preserve"> daffodil </w:t>
      </w:r>
    </w:p>
    <w:p w:rsidR="00376485" w:rsidRPr="00F34142" w:rsidRDefault="00376485" w:rsidP="00F34142">
      <w:pPr>
        <w:pStyle w:val="a5"/>
        <w:ind w:left="542" w:right="6921"/>
        <w:jc w:val="both"/>
        <w:rPr>
          <w:sz w:val="22"/>
          <w:szCs w:val="22"/>
          <w:lang w:val="en-US"/>
        </w:rPr>
      </w:pPr>
      <w:r w:rsidRPr="00F34142">
        <w:rPr>
          <w:sz w:val="22"/>
          <w:szCs w:val="22"/>
        </w:rPr>
        <w:t>с</w:t>
      </w:r>
      <w:r w:rsidRPr="00F34142">
        <w:rPr>
          <w:sz w:val="22"/>
          <w:szCs w:val="22"/>
          <w:lang w:val="en-US"/>
        </w:rPr>
        <w:t xml:space="preserve">) the shamrock; </w:t>
      </w:r>
    </w:p>
    <w:p w:rsidR="00376485" w:rsidRPr="00F34142" w:rsidRDefault="00376485" w:rsidP="00F34142">
      <w:pPr>
        <w:pStyle w:val="a5"/>
        <w:ind w:left="542" w:right="6921"/>
        <w:jc w:val="both"/>
        <w:rPr>
          <w:sz w:val="22"/>
          <w:szCs w:val="22"/>
          <w:lang w:val="en-US"/>
        </w:rPr>
      </w:pPr>
      <w:r w:rsidRPr="00F34142">
        <w:rPr>
          <w:sz w:val="22"/>
          <w:szCs w:val="22"/>
          <w:lang w:val="en-US"/>
        </w:rPr>
        <w:t xml:space="preserve">d) </w:t>
      </w:r>
      <w:proofErr w:type="gramStart"/>
      <w:r w:rsidRPr="00F34142">
        <w:rPr>
          <w:sz w:val="22"/>
          <w:szCs w:val="22"/>
          <w:lang w:val="en-US"/>
        </w:rPr>
        <w:t>the</w:t>
      </w:r>
      <w:proofErr w:type="gramEnd"/>
      <w:r w:rsidRPr="00F34142">
        <w:rPr>
          <w:sz w:val="22"/>
          <w:szCs w:val="22"/>
          <w:lang w:val="en-US"/>
        </w:rPr>
        <w:t xml:space="preserve"> red rose: </w:t>
      </w:r>
    </w:p>
    <w:p w:rsidR="00376485" w:rsidRPr="00F34142" w:rsidRDefault="00376485" w:rsidP="00F34142">
      <w:pPr>
        <w:pStyle w:val="a5"/>
        <w:ind w:left="259" w:right="1320"/>
        <w:rPr>
          <w:w w:val="105"/>
          <w:sz w:val="22"/>
          <w:szCs w:val="22"/>
          <w:lang w:val="en-US"/>
        </w:rPr>
      </w:pPr>
      <w:proofErr w:type="gramStart"/>
      <w:r w:rsidRPr="00F34142">
        <w:rPr>
          <w:w w:val="105"/>
          <w:sz w:val="22"/>
          <w:szCs w:val="22"/>
          <w:lang w:val="en-US"/>
        </w:rPr>
        <w:t>4.What</w:t>
      </w:r>
      <w:proofErr w:type="gramEnd"/>
      <w:r w:rsidRPr="00F34142">
        <w:rPr>
          <w:w w:val="105"/>
          <w:sz w:val="22"/>
          <w:szCs w:val="22"/>
          <w:lang w:val="en-US"/>
        </w:rPr>
        <w:t xml:space="preserve"> countries does the Great Britain consists of:</w:t>
      </w:r>
    </w:p>
    <w:p w:rsidR="00376485" w:rsidRPr="00F34142" w:rsidRDefault="00376485" w:rsidP="00F34142">
      <w:pPr>
        <w:pStyle w:val="a5"/>
        <w:numPr>
          <w:ilvl w:val="0"/>
          <w:numId w:val="5"/>
        </w:numPr>
        <w:autoSpaceDE w:val="0"/>
        <w:autoSpaceDN w:val="0"/>
        <w:ind w:right="1320"/>
        <w:rPr>
          <w:sz w:val="22"/>
          <w:szCs w:val="22"/>
          <w:lang w:val="en-US"/>
        </w:rPr>
      </w:pPr>
      <w:r w:rsidRPr="00F34142">
        <w:rPr>
          <w:sz w:val="22"/>
          <w:szCs w:val="22"/>
          <w:lang w:val="en-US"/>
        </w:rPr>
        <w:t>America;</w:t>
      </w:r>
    </w:p>
    <w:p w:rsidR="00376485" w:rsidRPr="00F34142" w:rsidRDefault="00376485" w:rsidP="00F34142">
      <w:pPr>
        <w:pStyle w:val="a5"/>
        <w:numPr>
          <w:ilvl w:val="0"/>
          <w:numId w:val="5"/>
        </w:numPr>
        <w:autoSpaceDE w:val="0"/>
        <w:autoSpaceDN w:val="0"/>
        <w:ind w:right="1320"/>
        <w:rPr>
          <w:sz w:val="22"/>
          <w:szCs w:val="22"/>
          <w:lang w:val="en-US"/>
        </w:rPr>
      </w:pPr>
      <w:r w:rsidRPr="00F34142">
        <w:rPr>
          <w:sz w:val="22"/>
          <w:szCs w:val="22"/>
          <w:lang w:val="en-US"/>
        </w:rPr>
        <w:t>Australia;</w:t>
      </w:r>
    </w:p>
    <w:p w:rsidR="00376485" w:rsidRPr="00F34142" w:rsidRDefault="00376485" w:rsidP="00F34142">
      <w:pPr>
        <w:pStyle w:val="a5"/>
        <w:numPr>
          <w:ilvl w:val="0"/>
          <w:numId w:val="5"/>
        </w:numPr>
        <w:autoSpaceDE w:val="0"/>
        <w:autoSpaceDN w:val="0"/>
        <w:ind w:right="1320"/>
        <w:rPr>
          <w:sz w:val="22"/>
          <w:szCs w:val="22"/>
          <w:lang w:val="en-US"/>
        </w:rPr>
      </w:pPr>
      <w:r w:rsidRPr="00F34142">
        <w:rPr>
          <w:sz w:val="22"/>
          <w:szCs w:val="22"/>
          <w:lang w:val="en-US"/>
        </w:rPr>
        <w:t>England;</w:t>
      </w:r>
    </w:p>
    <w:p w:rsidR="00376485" w:rsidRPr="00F34142" w:rsidRDefault="00376485" w:rsidP="00F34142">
      <w:pPr>
        <w:pStyle w:val="a5"/>
        <w:numPr>
          <w:ilvl w:val="0"/>
          <w:numId w:val="5"/>
        </w:numPr>
        <w:autoSpaceDE w:val="0"/>
        <w:autoSpaceDN w:val="0"/>
        <w:ind w:right="1320"/>
        <w:rPr>
          <w:sz w:val="22"/>
          <w:szCs w:val="22"/>
          <w:lang w:val="en-US"/>
        </w:rPr>
      </w:pPr>
      <w:r w:rsidRPr="00F34142">
        <w:rPr>
          <w:sz w:val="22"/>
          <w:szCs w:val="22"/>
          <w:lang w:val="en-US"/>
        </w:rPr>
        <w:t>Scotland;</w:t>
      </w:r>
    </w:p>
    <w:p w:rsidR="00376485" w:rsidRPr="00F34142" w:rsidRDefault="00376485" w:rsidP="00F34142">
      <w:pPr>
        <w:pStyle w:val="a5"/>
        <w:numPr>
          <w:ilvl w:val="0"/>
          <w:numId w:val="5"/>
        </w:numPr>
        <w:autoSpaceDE w:val="0"/>
        <w:autoSpaceDN w:val="0"/>
        <w:ind w:right="1320"/>
        <w:rPr>
          <w:sz w:val="22"/>
          <w:szCs w:val="22"/>
          <w:lang w:val="en-US"/>
        </w:rPr>
      </w:pPr>
      <w:r w:rsidRPr="00F34142">
        <w:rPr>
          <w:sz w:val="22"/>
          <w:szCs w:val="22"/>
          <w:lang w:val="en-US"/>
        </w:rPr>
        <w:t>Wales;</w:t>
      </w:r>
    </w:p>
    <w:p w:rsidR="00376485" w:rsidRPr="00F34142" w:rsidRDefault="00376485" w:rsidP="00F34142">
      <w:pPr>
        <w:pStyle w:val="a5"/>
        <w:numPr>
          <w:ilvl w:val="0"/>
          <w:numId w:val="5"/>
        </w:numPr>
        <w:autoSpaceDE w:val="0"/>
        <w:autoSpaceDN w:val="0"/>
        <w:ind w:right="1320"/>
        <w:rPr>
          <w:sz w:val="22"/>
          <w:szCs w:val="22"/>
          <w:lang w:val="en-US"/>
        </w:rPr>
      </w:pPr>
      <w:r w:rsidRPr="00F34142">
        <w:rPr>
          <w:sz w:val="22"/>
          <w:szCs w:val="22"/>
          <w:lang w:val="en-US"/>
        </w:rPr>
        <w:t>Canada;</w:t>
      </w:r>
    </w:p>
    <w:p w:rsidR="00376485" w:rsidRPr="00F34142" w:rsidRDefault="00376485" w:rsidP="00F34142">
      <w:pPr>
        <w:pStyle w:val="a5"/>
        <w:numPr>
          <w:ilvl w:val="0"/>
          <w:numId w:val="5"/>
        </w:numPr>
        <w:autoSpaceDE w:val="0"/>
        <w:autoSpaceDN w:val="0"/>
        <w:ind w:right="1320"/>
        <w:rPr>
          <w:sz w:val="22"/>
          <w:szCs w:val="22"/>
          <w:lang w:val="en-US"/>
        </w:rPr>
      </w:pPr>
      <w:r w:rsidRPr="00F34142">
        <w:rPr>
          <w:sz w:val="22"/>
          <w:szCs w:val="22"/>
          <w:lang w:val="en-US"/>
        </w:rPr>
        <w:t xml:space="preserve">North Ireland. </w:t>
      </w:r>
    </w:p>
    <w:p w:rsidR="00376485" w:rsidRPr="00F34142" w:rsidRDefault="00376485" w:rsidP="00F34142">
      <w:pPr>
        <w:pStyle w:val="a5"/>
        <w:ind w:right="1320"/>
        <w:rPr>
          <w:b/>
          <w:bCs/>
          <w:sz w:val="22"/>
          <w:szCs w:val="22"/>
          <w:lang w:val="en-US"/>
        </w:rPr>
      </w:pPr>
    </w:p>
    <w:p w:rsidR="00376485" w:rsidRPr="00F34142" w:rsidRDefault="00376485" w:rsidP="00F34142">
      <w:pPr>
        <w:pStyle w:val="a5"/>
        <w:ind w:right="1320"/>
        <w:rPr>
          <w:w w:val="105"/>
          <w:sz w:val="22"/>
          <w:szCs w:val="22"/>
          <w:lang w:val="en-US"/>
        </w:rPr>
      </w:pPr>
      <w:r w:rsidRPr="00F34142">
        <w:rPr>
          <w:w w:val="105"/>
          <w:sz w:val="22"/>
          <w:szCs w:val="22"/>
          <w:lang w:val="en-US"/>
        </w:rPr>
        <w:t xml:space="preserve">   5. The word </w:t>
      </w:r>
      <w:proofErr w:type="gramStart"/>
      <w:r w:rsidRPr="00F34142">
        <w:rPr>
          <w:w w:val="105"/>
          <w:sz w:val="22"/>
          <w:szCs w:val="22"/>
          <w:lang w:val="en-US"/>
        </w:rPr>
        <w:t>“ loch</w:t>
      </w:r>
      <w:proofErr w:type="gramEnd"/>
      <w:r w:rsidRPr="00F34142">
        <w:rPr>
          <w:w w:val="105"/>
          <w:sz w:val="22"/>
          <w:szCs w:val="22"/>
          <w:lang w:val="en-US"/>
        </w:rPr>
        <w:t>” means:</w:t>
      </w:r>
    </w:p>
    <w:p w:rsidR="00376485" w:rsidRPr="00F34142" w:rsidRDefault="00376485" w:rsidP="00F34142">
      <w:pPr>
        <w:pStyle w:val="a5"/>
        <w:numPr>
          <w:ilvl w:val="0"/>
          <w:numId w:val="6"/>
        </w:numPr>
        <w:autoSpaceDE w:val="0"/>
        <w:autoSpaceDN w:val="0"/>
        <w:ind w:right="1320"/>
        <w:rPr>
          <w:sz w:val="22"/>
          <w:szCs w:val="22"/>
          <w:lang w:val="en-US"/>
        </w:rPr>
      </w:pPr>
      <w:r w:rsidRPr="00F34142">
        <w:rPr>
          <w:sz w:val="22"/>
          <w:szCs w:val="22"/>
          <w:lang w:val="en-US"/>
        </w:rPr>
        <w:t>The sea;</w:t>
      </w:r>
    </w:p>
    <w:p w:rsidR="00376485" w:rsidRPr="00F34142" w:rsidRDefault="00376485" w:rsidP="00F34142">
      <w:pPr>
        <w:pStyle w:val="a5"/>
        <w:numPr>
          <w:ilvl w:val="0"/>
          <w:numId w:val="6"/>
        </w:numPr>
        <w:autoSpaceDE w:val="0"/>
        <w:autoSpaceDN w:val="0"/>
        <w:ind w:right="1320"/>
        <w:rPr>
          <w:sz w:val="22"/>
          <w:szCs w:val="22"/>
          <w:lang w:val="en-US"/>
        </w:rPr>
      </w:pPr>
      <w:r w:rsidRPr="00F34142">
        <w:rPr>
          <w:sz w:val="22"/>
          <w:szCs w:val="22"/>
          <w:lang w:val="en-US"/>
        </w:rPr>
        <w:t>The lake;</w:t>
      </w:r>
    </w:p>
    <w:p w:rsidR="00376485" w:rsidRPr="00F34142" w:rsidRDefault="00376485" w:rsidP="00F34142">
      <w:pPr>
        <w:pStyle w:val="a5"/>
        <w:numPr>
          <w:ilvl w:val="0"/>
          <w:numId w:val="6"/>
        </w:numPr>
        <w:autoSpaceDE w:val="0"/>
        <w:autoSpaceDN w:val="0"/>
        <w:ind w:right="1320"/>
        <w:rPr>
          <w:sz w:val="22"/>
          <w:szCs w:val="22"/>
          <w:lang w:val="en-US"/>
        </w:rPr>
      </w:pPr>
      <w:r w:rsidRPr="00F34142">
        <w:rPr>
          <w:sz w:val="22"/>
          <w:szCs w:val="22"/>
          <w:lang w:val="en-US"/>
        </w:rPr>
        <w:t>The river.</w:t>
      </w:r>
    </w:p>
    <w:p w:rsidR="00376485" w:rsidRPr="00F34142" w:rsidRDefault="00376485" w:rsidP="00F34142">
      <w:pPr>
        <w:pStyle w:val="a5"/>
        <w:ind w:right="1320"/>
        <w:rPr>
          <w:sz w:val="22"/>
          <w:szCs w:val="22"/>
          <w:lang w:val="en-US"/>
        </w:rPr>
      </w:pPr>
      <w:r w:rsidRPr="00F34142">
        <w:rPr>
          <w:sz w:val="22"/>
          <w:szCs w:val="22"/>
          <w:lang w:val="en-US"/>
        </w:rPr>
        <w:t xml:space="preserve"> </w:t>
      </w:r>
    </w:p>
    <w:p w:rsidR="00376485" w:rsidRPr="00F34142" w:rsidRDefault="00376485" w:rsidP="00F34142">
      <w:pPr>
        <w:pStyle w:val="a5"/>
        <w:ind w:right="1320"/>
        <w:rPr>
          <w:w w:val="105"/>
          <w:sz w:val="22"/>
          <w:szCs w:val="22"/>
          <w:lang w:val="en-US"/>
        </w:rPr>
      </w:pPr>
      <w:r w:rsidRPr="00F34142">
        <w:rPr>
          <w:sz w:val="22"/>
          <w:szCs w:val="22"/>
          <w:lang w:val="en-US"/>
        </w:rPr>
        <w:t xml:space="preserve">    </w:t>
      </w:r>
      <w:proofErr w:type="gramStart"/>
      <w:r w:rsidRPr="00F34142">
        <w:rPr>
          <w:w w:val="105"/>
          <w:sz w:val="22"/>
          <w:szCs w:val="22"/>
          <w:lang w:val="en-US"/>
        </w:rPr>
        <w:t>6.Taxis</w:t>
      </w:r>
      <w:proofErr w:type="gramEnd"/>
      <w:r w:rsidRPr="00F34142">
        <w:rPr>
          <w:w w:val="105"/>
          <w:sz w:val="22"/>
          <w:szCs w:val="22"/>
          <w:lang w:val="en-US"/>
        </w:rPr>
        <w:t xml:space="preserve"> in London are usually:</w:t>
      </w:r>
    </w:p>
    <w:p w:rsidR="00376485" w:rsidRPr="00F34142" w:rsidRDefault="00376485" w:rsidP="00F34142">
      <w:pPr>
        <w:pStyle w:val="a5"/>
        <w:numPr>
          <w:ilvl w:val="0"/>
          <w:numId w:val="7"/>
        </w:numPr>
        <w:autoSpaceDE w:val="0"/>
        <w:autoSpaceDN w:val="0"/>
        <w:ind w:right="1320"/>
        <w:rPr>
          <w:w w:val="105"/>
          <w:sz w:val="22"/>
          <w:szCs w:val="22"/>
          <w:lang w:val="en-US"/>
        </w:rPr>
      </w:pPr>
      <w:r w:rsidRPr="00F34142">
        <w:rPr>
          <w:w w:val="105"/>
          <w:sz w:val="22"/>
          <w:szCs w:val="22"/>
          <w:lang w:val="en-US"/>
        </w:rPr>
        <w:t>green;</w:t>
      </w:r>
    </w:p>
    <w:p w:rsidR="00376485" w:rsidRPr="00F34142" w:rsidRDefault="00376485" w:rsidP="00F34142">
      <w:pPr>
        <w:pStyle w:val="a5"/>
        <w:numPr>
          <w:ilvl w:val="0"/>
          <w:numId w:val="7"/>
        </w:numPr>
        <w:autoSpaceDE w:val="0"/>
        <w:autoSpaceDN w:val="0"/>
        <w:ind w:right="1320"/>
        <w:rPr>
          <w:sz w:val="22"/>
          <w:szCs w:val="22"/>
        </w:rPr>
      </w:pPr>
      <w:r w:rsidRPr="00F34142">
        <w:rPr>
          <w:w w:val="105"/>
          <w:sz w:val="22"/>
          <w:szCs w:val="22"/>
          <w:lang w:val="en-US"/>
        </w:rPr>
        <w:t>yellow;</w:t>
      </w:r>
    </w:p>
    <w:p w:rsidR="00376485" w:rsidRPr="009D0ED5" w:rsidRDefault="00376485" w:rsidP="00F34142">
      <w:pPr>
        <w:pStyle w:val="a5"/>
        <w:numPr>
          <w:ilvl w:val="0"/>
          <w:numId w:val="7"/>
        </w:numPr>
        <w:autoSpaceDE w:val="0"/>
        <w:autoSpaceDN w:val="0"/>
        <w:ind w:right="1320"/>
        <w:sectPr w:rsidR="00376485" w:rsidRPr="009D0ED5">
          <w:type w:val="continuous"/>
          <w:pgSz w:w="11907" w:h="16840"/>
          <w:pgMar w:top="1135" w:right="992" w:bottom="1134" w:left="1418" w:header="709" w:footer="709" w:gutter="0"/>
          <w:cols w:space="709"/>
          <w:noEndnote/>
        </w:sectPr>
      </w:pPr>
      <w:proofErr w:type="gramStart"/>
      <w:r w:rsidRPr="00F34142">
        <w:rPr>
          <w:w w:val="105"/>
          <w:sz w:val="22"/>
          <w:szCs w:val="22"/>
          <w:lang w:val="en-US"/>
        </w:rPr>
        <w:t>black</w:t>
      </w:r>
      <w:proofErr w:type="gramEnd"/>
      <w:r w:rsidRPr="00F34142">
        <w:rPr>
          <w:w w:val="105"/>
          <w:sz w:val="22"/>
          <w:szCs w:val="22"/>
          <w:lang w:val="en-US"/>
        </w:rPr>
        <w:t>.</w:t>
      </w:r>
    </w:p>
    <w:p w:rsidR="00376485" w:rsidRPr="009D0ED5" w:rsidRDefault="00376485" w:rsidP="009D0ED5">
      <w:pPr>
        <w:pStyle w:val="a5"/>
        <w:spacing w:line="276" w:lineRule="auto"/>
        <w:ind w:right="29"/>
        <w:jc w:val="right"/>
        <w:rPr>
          <w:b/>
          <w:bCs/>
          <w:i/>
          <w:iCs/>
        </w:rPr>
      </w:pPr>
      <w:r w:rsidRPr="009D0ED5">
        <w:lastRenderedPageBreak/>
        <w:t xml:space="preserve">                                                                                                       </w:t>
      </w:r>
      <w:r w:rsidRPr="009D0ED5">
        <w:rPr>
          <w:b/>
          <w:bCs/>
        </w:rPr>
        <w:t>Приложение3</w:t>
      </w:r>
    </w:p>
    <w:p w:rsidR="00376485" w:rsidRPr="00F34142" w:rsidRDefault="00376485" w:rsidP="00F34142">
      <w:pPr>
        <w:pStyle w:val="a5"/>
        <w:spacing w:line="276" w:lineRule="auto"/>
        <w:ind w:right="28"/>
        <w:jc w:val="center"/>
        <w:rPr>
          <w:i/>
          <w:iCs/>
        </w:rPr>
      </w:pPr>
      <w:r w:rsidRPr="009D0ED5">
        <w:rPr>
          <w:i/>
          <w:iCs/>
        </w:rPr>
        <w:t>Анкета 2 на выявление исходного уровня мотивации к изучению английского языка.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8"/>
        <w:gridCol w:w="1258"/>
        <w:gridCol w:w="1430"/>
        <w:gridCol w:w="2132"/>
      </w:tblGrid>
      <w:tr w:rsidR="00376485" w:rsidRPr="009D0ED5" w:rsidTr="00CB4FA8">
        <w:trPr>
          <w:trHeight w:hRule="exact" w:val="633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ind w:left="24"/>
            </w:pPr>
            <w:r w:rsidRPr="009D0ED5">
              <w:t xml:space="preserve">Хотел (а) бы узнать </w:t>
            </w:r>
          </w:p>
        </w:tc>
      </w:tr>
      <w:tr w:rsidR="00376485" w:rsidRPr="009D0ED5" w:rsidTr="00CB4FA8">
        <w:trPr>
          <w:trHeight w:hRule="exact" w:val="360"/>
        </w:trPr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</w:pPr>
            <w:r w:rsidRPr="009D0ED5">
              <w:t xml:space="preserve">Лингвострановедческая тематика 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ind w:left="67"/>
              <w:jc w:val="center"/>
            </w:pPr>
            <w:r w:rsidRPr="009D0ED5">
              <w:t xml:space="preserve">по мере 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</w:tr>
      <w:tr w:rsidR="00376485" w:rsidRPr="009D0ED5" w:rsidTr="00CB4FA8">
        <w:trPr>
          <w:trHeight w:hRule="exact" w:val="654"/>
        </w:trPr>
        <w:tc>
          <w:tcPr>
            <w:tcW w:w="4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ind w:left="72"/>
              <w:jc w:val="center"/>
            </w:pPr>
            <w:r w:rsidRPr="009D0ED5">
              <w:t xml:space="preserve">с </w:t>
            </w:r>
            <w:proofErr w:type="spellStart"/>
            <w:r w:rsidRPr="009D0ED5">
              <w:t>удоволь</w:t>
            </w:r>
            <w:proofErr w:type="spellEnd"/>
            <w:r w:rsidRPr="009D0ED5">
              <w:t xml:space="preserve">-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ind w:left="67"/>
              <w:jc w:val="center"/>
            </w:pPr>
            <w:proofErr w:type="spellStart"/>
            <w:r w:rsidRPr="009D0ED5">
              <w:t>необходи</w:t>
            </w:r>
            <w:proofErr w:type="spellEnd"/>
            <w:r w:rsidRPr="009D0ED5">
              <w:t xml:space="preserve">- 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ind w:right="144"/>
              <w:jc w:val="center"/>
            </w:pPr>
            <w:r w:rsidRPr="009D0ED5">
              <w:t xml:space="preserve">только в </w:t>
            </w:r>
            <w:proofErr w:type="spellStart"/>
            <w:r w:rsidRPr="009D0ED5">
              <w:t>исклю</w:t>
            </w:r>
            <w:proofErr w:type="spellEnd"/>
            <w:r w:rsidRPr="009D0ED5">
              <w:t xml:space="preserve">- </w:t>
            </w:r>
          </w:p>
        </w:tc>
      </w:tr>
      <w:tr w:rsidR="00376485" w:rsidRPr="009D0ED5" w:rsidTr="00CB4FA8">
        <w:trPr>
          <w:trHeight w:hRule="exact" w:val="364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ind w:left="72"/>
              <w:jc w:val="center"/>
            </w:pPr>
            <w:proofErr w:type="spellStart"/>
            <w:r w:rsidRPr="009D0ED5">
              <w:t>ствием</w:t>
            </w:r>
            <w:proofErr w:type="spellEnd"/>
            <w:r w:rsidRPr="009D0ED5"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ind w:left="67"/>
              <w:jc w:val="center"/>
            </w:pPr>
            <w:r w:rsidRPr="009D0ED5">
              <w:t xml:space="preserve">мости 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ind w:right="144"/>
              <w:jc w:val="center"/>
            </w:pPr>
            <w:proofErr w:type="spellStart"/>
            <w:r w:rsidRPr="009D0ED5">
              <w:t>чительном</w:t>
            </w:r>
            <w:proofErr w:type="spellEnd"/>
            <w:r w:rsidRPr="009D0ED5">
              <w:t xml:space="preserve"> </w:t>
            </w:r>
            <w:proofErr w:type="gramStart"/>
            <w:r w:rsidRPr="009D0ED5">
              <w:t>случае</w:t>
            </w:r>
            <w:proofErr w:type="gramEnd"/>
            <w:r w:rsidRPr="009D0ED5">
              <w:t xml:space="preserve"> </w:t>
            </w:r>
          </w:p>
        </w:tc>
      </w:tr>
      <w:tr w:rsidR="00376485" w:rsidRPr="009D0ED5" w:rsidTr="00CB4FA8">
        <w:trPr>
          <w:trHeight w:hRule="exact" w:val="456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ind w:right="43"/>
              <w:jc w:val="center"/>
            </w:pPr>
            <w:r w:rsidRPr="009D0ED5">
              <w:rPr>
                <w:w w:val="79"/>
              </w:rPr>
              <w:t xml:space="preserve">* </w:t>
            </w:r>
            <w:r w:rsidRPr="009D0ED5">
              <w:t>Национальные праздники и традиции стран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</w:tr>
      <w:tr w:rsidR="00376485" w:rsidRPr="009D0ED5" w:rsidTr="00CB4FA8">
        <w:trPr>
          <w:trHeight w:hRule="exact" w:val="283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ind w:right="43"/>
              <w:jc w:val="center"/>
            </w:pPr>
            <w:r w:rsidRPr="009D0ED5">
              <w:t xml:space="preserve">изучаемого языка; 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</w:tr>
      <w:tr w:rsidR="00376485" w:rsidRPr="009D0ED5" w:rsidTr="00CB4FA8">
        <w:trPr>
          <w:trHeight w:hRule="exact" w:val="594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ind w:right="43"/>
              <w:jc w:val="center"/>
            </w:pPr>
            <w:r w:rsidRPr="009D0ED5">
              <w:rPr>
                <w:w w:val="79"/>
              </w:rPr>
              <w:t xml:space="preserve">* </w:t>
            </w:r>
            <w:r w:rsidRPr="009D0ED5">
              <w:t xml:space="preserve">Растительный и животный мир Англии, США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</w:tr>
      <w:tr w:rsidR="00376485" w:rsidRPr="009D0ED5" w:rsidTr="00CB4FA8">
        <w:trPr>
          <w:trHeight w:hRule="exact" w:val="342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ind w:right="43"/>
              <w:jc w:val="center"/>
            </w:pPr>
            <w:r w:rsidRPr="009D0ED5">
              <w:t xml:space="preserve">и других стран; 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</w:tr>
      <w:tr w:rsidR="00376485" w:rsidRPr="009D0ED5" w:rsidTr="00CB4FA8">
        <w:trPr>
          <w:trHeight w:hRule="exact" w:val="427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ind w:right="43"/>
              <w:jc w:val="center"/>
            </w:pPr>
            <w:r w:rsidRPr="009D0ED5">
              <w:rPr>
                <w:w w:val="79"/>
              </w:rPr>
              <w:t xml:space="preserve">* </w:t>
            </w:r>
            <w:r w:rsidRPr="009D0ED5">
              <w:t xml:space="preserve">Экспедиции и географические открытия </w:t>
            </w:r>
            <w:proofErr w:type="gramStart"/>
            <w:r w:rsidRPr="009D0ED5">
              <w:t>в</w:t>
            </w:r>
            <w:proofErr w:type="gramEnd"/>
            <w:r w:rsidRPr="009D0ED5">
              <w:t xml:space="preserve">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</w:tr>
      <w:tr w:rsidR="00376485" w:rsidRPr="009D0ED5" w:rsidTr="00CB4FA8">
        <w:trPr>
          <w:trHeight w:hRule="exact" w:val="321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ind w:right="43"/>
              <w:jc w:val="center"/>
            </w:pPr>
            <w:r w:rsidRPr="009D0ED5">
              <w:t xml:space="preserve">США и Великобритании; 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</w:tr>
      <w:tr w:rsidR="00376485" w:rsidRPr="009D0ED5" w:rsidTr="00CB4FA8">
        <w:trPr>
          <w:trHeight w:hRule="exact" w:val="432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ind w:right="43"/>
              <w:jc w:val="center"/>
            </w:pPr>
            <w:r w:rsidRPr="009D0ED5">
              <w:rPr>
                <w:w w:val="79"/>
              </w:rPr>
              <w:t xml:space="preserve">* </w:t>
            </w:r>
            <w:r w:rsidRPr="009D0ED5">
              <w:t xml:space="preserve">Виды спорта, которыми увлекаются </w:t>
            </w:r>
            <w:proofErr w:type="spellStart"/>
            <w:r w:rsidRPr="009D0ED5">
              <w:t>сверстни</w:t>
            </w:r>
            <w:proofErr w:type="spellEnd"/>
            <w:r w:rsidRPr="009D0ED5">
              <w:t xml:space="preserve">-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</w:tr>
      <w:tr w:rsidR="00376485" w:rsidRPr="009D0ED5" w:rsidTr="00CB4FA8">
        <w:trPr>
          <w:trHeight w:hRule="exact" w:val="316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ind w:right="43"/>
              <w:jc w:val="center"/>
            </w:pPr>
            <w:r w:rsidRPr="009D0ED5">
              <w:t xml:space="preserve"> за рубежом; 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</w:tr>
      <w:tr w:rsidR="00376485" w:rsidRPr="009D0ED5" w:rsidTr="00CB4FA8">
        <w:trPr>
          <w:trHeight w:hRule="exact" w:val="384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ind w:right="43"/>
              <w:jc w:val="center"/>
            </w:pPr>
            <w:r w:rsidRPr="009D0ED5">
              <w:rPr>
                <w:w w:val="79"/>
              </w:rPr>
              <w:t xml:space="preserve">* </w:t>
            </w:r>
            <w:r w:rsidRPr="009D0ED5">
              <w:t xml:space="preserve">Молодежная мода;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</w:tr>
      <w:tr w:rsidR="00376485" w:rsidRPr="009D0ED5" w:rsidTr="00CB4FA8">
        <w:trPr>
          <w:trHeight w:hRule="exact" w:val="451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ind w:right="43"/>
              <w:jc w:val="center"/>
            </w:pPr>
            <w:r w:rsidRPr="009D0ED5">
              <w:rPr>
                <w:w w:val="79"/>
              </w:rPr>
              <w:t xml:space="preserve">* </w:t>
            </w:r>
            <w:r w:rsidRPr="009D0ED5">
              <w:t xml:space="preserve">Образование в Англии, США и других </w:t>
            </w:r>
            <w:proofErr w:type="spellStart"/>
            <w:r w:rsidRPr="009D0ED5">
              <w:t>стра</w:t>
            </w:r>
            <w:proofErr w:type="spellEnd"/>
            <w:r w:rsidRPr="009D0ED5">
              <w:t xml:space="preserve">-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</w:tr>
      <w:tr w:rsidR="00376485" w:rsidRPr="009D0ED5" w:rsidTr="00CB4FA8">
        <w:trPr>
          <w:trHeight w:hRule="exact" w:val="288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ind w:right="43"/>
              <w:jc w:val="center"/>
            </w:pPr>
            <w:proofErr w:type="spellStart"/>
            <w:r w:rsidRPr="009D0ED5">
              <w:t>нах</w:t>
            </w:r>
            <w:proofErr w:type="spellEnd"/>
            <w:r w:rsidRPr="009D0ED5">
              <w:t xml:space="preserve">; 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</w:tr>
      <w:tr w:rsidR="00376485" w:rsidRPr="009D0ED5" w:rsidTr="00CB4FA8">
        <w:trPr>
          <w:trHeight w:hRule="exact" w:val="729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ind w:right="43"/>
              <w:jc w:val="center"/>
            </w:pPr>
            <w:r w:rsidRPr="009D0ED5">
              <w:rPr>
                <w:w w:val="79"/>
              </w:rPr>
              <w:t xml:space="preserve">* </w:t>
            </w:r>
            <w:r w:rsidRPr="009D0ED5">
              <w:t xml:space="preserve">Повседневная жизнь школьников за рубежом;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</w:tr>
      <w:tr w:rsidR="00376485" w:rsidRPr="009D0ED5" w:rsidTr="00CB4FA8">
        <w:trPr>
          <w:trHeight w:hRule="exact" w:val="432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ind w:right="43"/>
              <w:jc w:val="center"/>
            </w:pPr>
            <w:r w:rsidRPr="009D0ED5">
              <w:rPr>
                <w:w w:val="79"/>
              </w:rPr>
              <w:t xml:space="preserve">* </w:t>
            </w:r>
            <w:r w:rsidRPr="009D0ED5">
              <w:t xml:space="preserve">Известные писатели стран изучаемого языка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</w:tr>
      <w:tr w:rsidR="00376485" w:rsidRPr="009D0ED5" w:rsidTr="00CB4FA8">
        <w:trPr>
          <w:trHeight w:hRule="exact" w:val="326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ind w:right="43"/>
              <w:jc w:val="center"/>
            </w:pPr>
            <w:r w:rsidRPr="009D0ED5">
              <w:t xml:space="preserve">(их биографии и произведения); 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</w:tr>
      <w:tr w:rsidR="00376485" w:rsidRPr="009D0ED5" w:rsidTr="00CB4FA8">
        <w:trPr>
          <w:trHeight w:hRule="exact" w:val="384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ind w:right="43"/>
              <w:jc w:val="center"/>
            </w:pPr>
            <w:r w:rsidRPr="009D0ED5">
              <w:rPr>
                <w:w w:val="79"/>
              </w:rPr>
              <w:t xml:space="preserve">* </w:t>
            </w:r>
            <w:r w:rsidRPr="009D0ED5">
              <w:t xml:space="preserve">Города стран изучаемого языка;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</w:tr>
      <w:tr w:rsidR="00376485" w:rsidRPr="009D0ED5" w:rsidTr="00CB4FA8">
        <w:trPr>
          <w:trHeight w:hRule="exact" w:val="451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ind w:right="43"/>
              <w:jc w:val="center"/>
            </w:pPr>
            <w:r w:rsidRPr="009D0ED5">
              <w:rPr>
                <w:w w:val="79"/>
              </w:rPr>
              <w:t xml:space="preserve">* </w:t>
            </w:r>
            <w:r w:rsidRPr="009D0ED5">
              <w:t xml:space="preserve">Охрана природы в Англии, США и других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</w:tr>
      <w:tr w:rsidR="00376485" w:rsidRPr="009D0ED5" w:rsidTr="00CB4FA8">
        <w:trPr>
          <w:trHeight w:hRule="exact" w:val="278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ind w:right="43"/>
              <w:jc w:val="center"/>
            </w:pPr>
            <w:proofErr w:type="gramStart"/>
            <w:r w:rsidRPr="009D0ED5">
              <w:t>странах</w:t>
            </w:r>
            <w:proofErr w:type="gramEnd"/>
            <w:r w:rsidRPr="009D0ED5">
              <w:t xml:space="preserve">; 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</w:tr>
      <w:tr w:rsidR="00376485" w:rsidRPr="009D0ED5" w:rsidTr="00CB4FA8">
        <w:trPr>
          <w:trHeight w:hRule="exact" w:val="739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ind w:right="43"/>
              <w:jc w:val="center"/>
            </w:pPr>
            <w:r w:rsidRPr="009D0ED5">
              <w:rPr>
                <w:w w:val="79"/>
              </w:rPr>
              <w:t xml:space="preserve">* </w:t>
            </w:r>
            <w:r w:rsidRPr="009D0ED5">
              <w:t xml:space="preserve">Национальные герои стран изучаемого языка;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</w:tr>
      <w:tr w:rsidR="00376485" w:rsidRPr="009D0ED5" w:rsidTr="00CB4FA8">
        <w:trPr>
          <w:trHeight w:hRule="exact" w:val="747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ind w:right="43"/>
              <w:jc w:val="center"/>
            </w:pPr>
            <w:r w:rsidRPr="009D0ED5">
              <w:rPr>
                <w:w w:val="79"/>
              </w:rPr>
              <w:t xml:space="preserve">* </w:t>
            </w:r>
            <w:r w:rsidRPr="009D0ED5">
              <w:t xml:space="preserve">Вопросы веры и религии в Великобритании и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</w:tr>
      <w:tr w:rsidR="00376485" w:rsidRPr="009D0ED5" w:rsidTr="00CB4FA8">
        <w:trPr>
          <w:trHeight w:hRule="exact" w:val="329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ind w:right="43"/>
              <w:jc w:val="center"/>
            </w:pPr>
            <w:r w:rsidRPr="009D0ED5">
              <w:t xml:space="preserve">США; 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</w:tr>
      <w:tr w:rsidR="00376485" w:rsidRPr="009D0ED5" w:rsidTr="00CB4FA8">
        <w:trPr>
          <w:trHeight w:hRule="exact" w:val="736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ind w:right="43"/>
              <w:jc w:val="center"/>
            </w:pPr>
            <w:r w:rsidRPr="009D0ED5">
              <w:rPr>
                <w:w w:val="79"/>
              </w:rPr>
              <w:t xml:space="preserve">* </w:t>
            </w:r>
            <w:r w:rsidRPr="009D0ED5">
              <w:t xml:space="preserve">Детские и юношеские организации за рубежом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</w:tr>
      <w:tr w:rsidR="00376485" w:rsidRPr="009D0ED5" w:rsidTr="00CB4FA8">
        <w:trPr>
          <w:trHeight w:hRule="exact" w:val="100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ind w:right="43"/>
            </w:pPr>
          </w:p>
          <w:p w:rsidR="00376485" w:rsidRPr="009D0ED5" w:rsidRDefault="00376485" w:rsidP="009D0ED5">
            <w:pPr>
              <w:pStyle w:val="a5"/>
              <w:spacing w:line="276" w:lineRule="auto"/>
              <w:ind w:right="43"/>
            </w:pPr>
            <w:r w:rsidRPr="009D0ED5">
              <w:t xml:space="preserve">жом; 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</w:tr>
      <w:tr w:rsidR="00376485" w:rsidRPr="009D0ED5" w:rsidTr="00CB4FA8">
        <w:trPr>
          <w:trHeight w:hRule="exact" w:val="384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ind w:right="43"/>
              <w:jc w:val="center"/>
            </w:pPr>
            <w:r w:rsidRPr="009D0ED5">
              <w:rPr>
                <w:w w:val="79"/>
              </w:rPr>
              <w:t xml:space="preserve">* </w:t>
            </w:r>
            <w:r w:rsidRPr="009D0ED5">
              <w:t xml:space="preserve">История Английского королевства;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</w:tr>
      <w:tr w:rsidR="00376485" w:rsidRPr="009D0ED5" w:rsidTr="00CB4FA8">
        <w:trPr>
          <w:trHeight w:hRule="exact" w:val="754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ind w:right="43"/>
              <w:jc w:val="center"/>
            </w:pPr>
            <w:r w:rsidRPr="009D0ED5">
              <w:rPr>
                <w:w w:val="79"/>
              </w:rPr>
              <w:t xml:space="preserve">* </w:t>
            </w:r>
            <w:r w:rsidRPr="009D0ED5">
              <w:t>Система государственного управления в</w:t>
            </w:r>
            <w:proofErr w:type="gramStart"/>
            <w:r w:rsidRPr="009D0ED5">
              <w:t xml:space="preserve"> В</w:t>
            </w:r>
            <w:proofErr w:type="gramEnd"/>
            <w:r w:rsidRPr="009D0ED5">
              <w:t xml:space="preserve">ели-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</w:tr>
      <w:tr w:rsidR="00376485" w:rsidRPr="009D0ED5" w:rsidTr="00CB4FA8">
        <w:trPr>
          <w:trHeight w:hRule="exact" w:val="331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621527" w:rsidP="00621527">
            <w:pPr>
              <w:pStyle w:val="a5"/>
              <w:spacing w:line="276" w:lineRule="auto"/>
              <w:ind w:right="43"/>
            </w:pPr>
            <w:r>
              <w:t xml:space="preserve">                           </w:t>
            </w:r>
            <w:proofErr w:type="spellStart"/>
            <w:r w:rsidR="00376485" w:rsidRPr="009D0ED5">
              <w:t>кобритании</w:t>
            </w:r>
            <w:proofErr w:type="spellEnd"/>
            <w:r w:rsidR="00376485" w:rsidRPr="009D0ED5">
              <w:t xml:space="preserve"> и США; 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</w:tr>
      <w:tr w:rsidR="00376485" w:rsidRPr="009D0ED5" w:rsidTr="00CB4FA8">
        <w:trPr>
          <w:trHeight w:hRule="exact" w:val="689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ind w:right="43"/>
              <w:jc w:val="center"/>
            </w:pPr>
            <w:r w:rsidRPr="009D0ED5">
              <w:rPr>
                <w:w w:val="79"/>
              </w:rPr>
              <w:t xml:space="preserve">* </w:t>
            </w:r>
            <w:r w:rsidRPr="009D0ED5">
              <w:t>О королевской семье и престолонаследии в Англии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</w:tr>
      <w:tr w:rsidR="00376485" w:rsidRPr="009D0ED5" w:rsidTr="00CB4FA8">
        <w:trPr>
          <w:trHeight w:hRule="exact" w:val="100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ind w:right="43"/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85" w:rsidRPr="009D0ED5" w:rsidRDefault="00376485" w:rsidP="009D0ED5">
            <w:pPr>
              <w:pStyle w:val="a5"/>
              <w:spacing w:line="276" w:lineRule="auto"/>
              <w:jc w:val="center"/>
            </w:pPr>
          </w:p>
        </w:tc>
      </w:tr>
    </w:tbl>
    <w:p w:rsidR="00376485" w:rsidRPr="009D0ED5" w:rsidRDefault="00376485" w:rsidP="009D0ED5">
      <w:pPr>
        <w:pStyle w:val="a5"/>
        <w:spacing w:line="276" w:lineRule="auto"/>
      </w:pPr>
    </w:p>
    <w:p w:rsidR="00376485" w:rsidRPr="009D0ED5" w:rsidRDefault="00376485" w:rsidP="009D0ED5">
      <w:pPr>
        <w:pStyle w:val="a5"/>
        <w:spacing w:line="276" w:lineRule="auto"/>
      </w:pPr>
    </w:p>
    <w:p w:rsidR="00376485" w:rsidRPr="009D0ED5" w:rsidRDefault="00376485" w:rsidP="009D0ED5">
      <w:pPr>
        <w:pStyle w:val="a5"/>
        <w:spacing w:line="276" w:lineRule="auto"/>
      </w:pPr>
    </w:p>
    <w:p w:rsidR="00376485" w:rsidRPr="00094AE2" w:rsidRDefault="00376485" w:rsidP="00094AE2">
      <w:pPr>
        <w:pStyle w:val="a5"/>
        <w:ind w:right="1"/>
        <w:jc w:val="center"/>
        <w:rPr>
          <w:b/>
          <w:bCs/>
        </w:rPr>
      </w:pPr>
      <w:r w:rsidRPr="009D0ED5">
        <w:rPr>
          <w:i/>
          <w:iCs/>
        </w:rPr>
        <w:t>Тест 2 на выявление общих знаний учащихся о культуре Великобритании</w:t>
      </w:r>
      <w:r w:rsidRPr="009D0ED5">
        <w:rPr>
          <w:b/>
          <w:bCs/>
        </w:rPr>
        <w:t>.</w:t>
      </w:r>
    </w:p>
    <w:p w:rsidR="00376485" w:rsidRPr="00B46F0B" w:rsidRDefault="00376485" w:rsidP="00094AE2">
      <w:pPr>
        <w:pStyle w:val="a5"/>
        <w:ind w:right="1"/>
        <w:outlineLvl w:val="0"/>
        <w:rPr>
          <w:lang w:val="en-US"/>
        </w:rPr>
        <w:sectPr w:rsidR="00376485" w:rsidRPr="00B46F0B">
          <w:pgSz w:w="11907" w:h="16840"/>
          <w:pgMar w:top="1135" w:right="850" w:bottom="360" w:left="1701" w:header="709" w:footer="709" w:gutter="0"/>
          <w:cols w:space="709"/>
          <w:noEndnote/>
        </w:sectPr>
      </w:pPr>
      <w:r w:rsidRPr="009D0ED5">
        <w:rPr>
          <w:u w:val="single"/>
          <w:lang w:val="en-US"/>
        </w:rPr>
        <w:t>Task 1</w:t>
      </w:r>
      <w:r w:rsidRPr="009D0ED5">
        <w:rPr>
          <w:lang w:val="en-US"/>
        </w:rPr>
        <w:t xml:space="preserve">: Match the English idioms </w:t>
      </w:r>
      <w:r w:rsidR="00094AE2">
        <w:rPr>
          <w:lang w:val="en-US"/>
        </w:rPr>
        <w:t>with their Russian equivalent</w:t>
      </w:r>
    </w:p>
    <w:p w:rsidR="00376485" w:rsidRPr="00B46F0B" w:rsidRDefault="00376485" w:rsidP="00094AE2">
      <w:pPr>
        <w:pStyle w:val="a5"/>
        <w:ind w:right="1"/>
        <w:rPr>
          <w:lang w:val="en-US"/>
        </w:rPr>
        <w:sectPr w:rsidR="00376485" w:rsidRPr="00B46F0B">
          <w:type w:val="continuous"/>
          <w:pgSz w:w="11907" w:h="16840"/>
          <w:pgMar w:top="1135" w:right="850" w:bottom="360" w:left="1701" w:header="709" w:footer="709" w:gutter="0"/>
          <w:cols w:space="709"/>
          <w:noEndnote/>
        </w:sectPr>
      </w:pPr>
    </w:p>
    <w:p w:rsidR="00376485" w:rsidRPr="009D0ED5" w:rsidRDefault="00376485" w:rsidP="00094AE2">
      <w:pPr>
        <w:pStyle w:val="a5"/>
        <w:ind w:right="1"/>
        <w:rPr>
          <w:lang w:val="en-US"/>
        </w:rPr>
      </w:pPr>
      <w:r w:rsidRPr="009D0ED5">
        <w:rPr>
          <w:lang w:val="en-US"/>
        </w:rPr>
        <w:lastRenderedPageBreak/>
        <w:t xml:space="preserve">1 </w:t>
      </w:r>
      <w:r w:rsidRPr="009D0ED5">
        <w:t>То</w:t>
      </w:r>
      <w:r w:rsidRPr="009D0ED5">
        <w:rPr>
          <w:lang w:val="en-US"/>
        </w:rPr>
        <w:t xml:space="preserve"> be out of hand. </w:t>
      </w:r>
    </w:p>
    <w:p w:rsidR="00376485" w:rsidRPr="009D0ED5" w:rsidRDefault="00376485" w:rsidP="00094AE2">
      <w:pPr>
        <w:pStyle w:val="a5"/>
        <w:ind w:right="1"/>
        <w:rPr>
          <w:lang w:val="en-US"/>
        </w:rPr>
      </w:pPr>
      <w:r w:rsidRPr="009D0ED5">
        <w:rPr>
          <w:lang w:val="en-US"/>
        </w:rPr>
        <w:t xml:space="preserve">2 </w:t>
      </w:r>
      <w:r w:rsidRPr="009D0ED5">
        <w:t>То</w:t>
      </w:r>
      <w:r w:rsidRPr="009D0ED5">
        <w:rPr>
          <w:lang w:val="en-US"/>
        </w:rPr>
        <w:t xml:space="preserve"> force an open door.</w:t>
      </w:r>
    </w:p>
    <w:p w:rsidR="00376485" w:rsidRPr="009D0ED5" w:rsidRDefault="00376485" w:rsidP="00094AE2">
      <w:pPr>
        <w:pStyle w:val="a5"/>
        <w:ind w:right="1"/>
        <w:rPr>
          <w:lang w:val="en-US"/>
        </w:rPr>
      </w:pPr>
      <w:r w:rsidRPr="009D0ED5">
        <w:rPr>
          <w:lang w:val="en-US"/>
        </w:rPr>
        <w:t xml:space="preserve">3 Rainbow hunting </w:t>
      </w:r>
    </w:p>
    <w:p w:rsidR="00376485" w:rsidRPr="009D0ED5" w:rsidRDefault="00376485" w:rsidP="00094AE2">
      <w:pPr>
        <w:pStyle w:val="a5"/>
        <w:ind w:right="1"/>
        <w:rPr>
          <w:lang w:val="en-US"/>
        </w:rPr>
      </w:pPr>
      <w:r w:rsidRPr="009D0ED5">
        <w:rPr>
          <w:lang w:val="en-US"/>
        </w:rPr>
        <w:t xml:space="preserve">4 Not for love of money </w:t>
      </w:r>
    </w:p>
    <w:p w:rsidR="00376485" w:rsidRPr="009D0ED5" w:rsidRDefault="00376485" w:rsidP="00094AE2">
      <w:pPr>
        <w:pStyle w:val="a5"/>
        <w:ind w:right="1"/>
        <w:rPr>
          <w:lang w:val="en-US"/>
        </w:rPr>
      </w:pPr>
      <w:r w:rsidRPr="009D0ED5">
        <w:rPr>
          <w:lang w:val="en-US"/>
        </w:rPr>
        <w:t>5</w:t>
      </w:r>
      <w:r w:rsidRPr="009D0ED5">
        <w:t>А</w:t>
      </w:r>
      <w:r w:rsidRPr="009D0ED5">
        <w:rPr>
          <w:lang w:val="en-US"/>
        </w:rPr>
        <w:t xml:space="preserve"> storm in </w:t>
      </w:r>
      <w:r w:rsidRPr="009D0ED5">
        <w:t>а</w:t>
      </w:r>
      <w:r w:rsidRPr="009D0ED5">
        <w:rPr>
          <w:lang w:val="en-US"/>
        </w:rPr>
        <w:t xml:space="preserve"> teacup</w:t>
      </w:r>
    </w:p>
    <w:p w:rsidR="00376485" w:rsidRPr="009D0ED5" w:rsidRDefault="00376485" w:rsidP="00094AE2">
      <w:pPr>
        <w:pStyle w:val="a5"/>
        <w:ind w:right="1"/>
        <w:rPr>
          <w:lang w:val="en-US"/>
        </w:rPr>
      </w:pPr>
      <w:r w:rsidRPr="009D0ED5">
        <w:rPr>
          <w:lang w:val="en-US"/>
        </w:rPr>
        <w:t xml:space="preserve">6 On the run </w:t>
      </w:r>
    </w:p>
    <w:p w:rsidR="00376485" w:rsidRPr="009D0ED5" w:rsidRDefault="00376485" w:rsidP="00094AE2">
      <w:pPr>
        <w:pStyle w:val="a5"/>
        <w:ind w:right="1"/>
      </w:pPr>
      <w:r w:rsidRPr="009D0ED5">
        <w:t>7</w:t>
      </w:r>
      <w:proofErr w:type="gramStart"/>
      <w:r w:rsidRPr="009D0ED5">
        <w:t xml:space="preserve"> Т</w:t>
      </w:r>
      <w:proofErr w:type="gramEnd"/>
      <w:r w:rsidRPr="009D0ED5">
        <w:t xml:space="preserve">о </w:t>
      </w:r>
      <w:proofErr w:type="spellStart"/>
      <w:r w:rsidRPr="009D0ED5">
        <w:t>give</w:t>
      </w:r>
      <w:proofErr w:type="spellEnd"/>
      <w:r w:rsidRPr="009D0ED5">
        <w:t xml:space="preserve"> </w:t>
      </w:r>
      <w:proofErr w:type="spellStart"/>
      <w:r w:rsidRPr="009D0ED5">
        <w:t>somebody</w:t>
      </w:r>
      <w:proofErr w:type="spellEnd"/>
      <w:r w:rsidRPr="009D0ED5">
        <w:t xml:space="preserve"> а </w:t>
      </w:r>
      <w:proofErr w:type="spellStart"/>
      <w:r w:rsidRPr="009D0ED5">
        <w:t>dusting</w:t>
      </w:r>
      <w:proofErr w:type="spellEnd"/>
      <w:r w:rsidRPr="009D0ED5">
        <w:t xml:space="preserve"> </w:t>
      </w:r>
    </w:p>
    <w:p w:rsidR="00376485" w:rsidRPr="009D0ED5" w:rsidRDefault="00376485" w:rsidP="00094AE2">
      <w:pPr>
        <w:pStyle w:val="a5"/>
        <w:ind w:right="1"/>
      </w:pPr>
      <w:r w:rsidRPr="009D0ED5">
        <w:br w:type="column"/>
      </w:r>
    </w:p>
    <w:p w:rsidR="00376485" w:rsidRPr="009D0ED5" w:rsidRDefault="00376485" w:rsidP="00094AE2">
      <w:pPr>
        <w:pStyle w:val="a5"/>
        <w:spacing w:before="4"/>
        <w:ind w:right="1"/>
      </w:pPr>
      <w:r w:rsidRPr="009D0ED5">
        <w:t>а) Ломиться в открытую дверь.</w:t>
      </w:r>
    </w:p>
    <w:p w:rsidR="00376485" w:rsidRPr="009D0ED5" w:rsidRDefault="00376485" w:rsidP="00094AE2">
      <w:pPr>
        <w:pStyle w:val="a5"/>
        <w:spacing w:before="4"/>
        <w:ind w:right="1"/>
      </w:pPr>
      <w:proofErr w:type="spellStart"/>
      <w:r w:rsidRPr="009D0ED5">
        <w:t>b</w:t>
      </w:r>
      <w:proofErr w:type="spellEnd"/>
      <w:r w:rsidRPr="009D0ED5">
        <w:t xml:space="preserve">) Погоня за </w:t>
      </w:r>
      <w:proofErr w:type="gramStart"/>
      <w:r w:rsidRPr="009D0ED5">
        <w:t>недостижимым</w:t>
      </w:r>
      <w:proofErr w:type="gramEnd"/>
      <w:r w:rsidRPr="009D0ED5">
        <w:t xml:space="preserve">. </w:t>
      </w:r>
    </w:p>
    <w:p w:rsidR="00376485" w:rsidRPr="009D0ED5" w:rsidRDefault="00376485" w:rsidP="00094AE2">
      <w:pPr>
        <w:pStyle w:val="a5"/>
        <w:ind w:right="1"/>
      </w:pPr>
      <w:r w:rsidRPr="009D0ED5">
        <w:t xml:space="preserve">с) Отбиться от рук </w:t>
      </w:r>
    </w:p>
    <w:p w:rsidR="00376485" w:rsidRPr="009D0ED5" w:rsidRDefault="00376485" w:rsidP="00094AE2">
      <w:pPr>
        <w:pStyle w:val="a5"/>
        <w:ind w:right="1"/>
      </w:pPr>
      <w:proofErr w:type="spellStart"/>
      <w:r w:rsidRPr="009D0ED5">
        <w:t>d</w:t>
      </w:r>
      <w:proofErr w:type="spellEnd"/>
      <w:r w:rsidRPr="009D0ED5">
        <w:t xml:space="preserve">) На бегу. </w:t>
      </w:r>
    </w:p>
    <w:p w:rsidR="00376485" w:rsidRPr="009D0ED5" w:rsidRDefault="00376485" w:rsidP="00094AE2">
      <w:pPr>
        <w:pStyle w:val="a5"/>
        <w:ind w:right="1"/>
      </w:pPr>
      <w:r w:rsidRPr="009D0ED5">
        <w:t xml:space="preserve">е) Ни за какие деньги. </w:t>
      </w:r>
    </w:p>
    <w:p w:rsidR="00376485" w:rsidRPr="009D0ED5" w:rsidRDefault="00376485" w:rsidP="00094AE2">
      <w:pPr>
        <w:pStyle w:val="a5"/>
        <w:ind w:right="1" w:hanging="76"/>
      </w:pPr>
      <w:r w:rsidRPr="009D0ED5">
        <w:rPr>
          <w:w w:val="108"/>
        </w:rPr>
        <w:t xml:space="preserve">  </w:t>
      </w:r>
      <w:proofErr w:type="spellStart"/>
      <w:r w:rsidRPr="009D0ED5">
        <w:rPr>
          <w:w w:val="108"/>
        </w:rPr>
        <w:t>f</w:t>
      </w:r>
      <w:proofErr w:type="spellEnd"/>
      <w:r w:rsidRPr="009D0ED5">
        <w:rPr>
          <w:w w:val="108"/>
        </w:rPr>
        <w:t xml:space="preserve">) </w:t>
      </w:r>
      <w:r w:rsidRPr="009D0ED5">
        <w:t>Задать кому - либо трёпку.</w:t>
      </w:r>
    </w:p>
    <w:p w:rsidR="00376485" w:rsidRPr="009D0ED5" w:rsidRDefault="00094AE2" w:rsidP="00094AE2">
      <w:pPr>
        <w:pStyle w:val="a5"/>
        <w:ind w:right="1" w:hanging="76"/>
        <w:sectPr w:rsidR="00376485" w:rsidRPr="009D0ED5">
          <w:type w:val="continuous"/>
          <w:pgSz w:w="11907" w:h="16840"/>
          <w:pgMar w:top="1135" w:right="850" w:bottom="360" w:left="1701" w:header="709" w:footer="709" w:gutter="0"/>
          <w:cols w:num="2" w:space="709" w:equalWidth="0">
            <w:col w:w="3028" w:space="643"/>
            <w:col w:w="3355"/>
          </w:cols>
          <w:noEndnote/>
        </w:sectPr>
      </w:pPr>
      <w:r>
        <w:t xml:space="preserve"> </w:t>
      </w:r>
      <w:proofErr w:type="spellStart"/>
      <w:r>
        <w:t>g</w:t>
      </w:r>
      <w:proofErr w:type="spellEnd"/>
      <w:r>
        <w:t>) Буря в стакане воды.</w:t>
      </w:r>
    </w:p>
    <w:p w:rsidR="00376485" w:rsidRPr="009D0ED5" w:rsidRDefault="00376485" w:rsidP="009D0ED5">
      <w:pPr>
        <w:pStyle w:val="a5"/>
        <w:spacing w:line="276" w:lineRule="auto"/>
        <w:ind w:right="1"/>
        <w:sectPr w:rsidR="00376485" w:rsidRPr="009D0ED5">
          <w:type w:val="continuous"/>
          <w:pgSz w:w="11907" w:h="16840"/>
          <w:pgMar w:top="1135" w:right="850" w:bottom="360" w:left="1701" w:header="709" w:footer="709" w:gutter="0"/>
          <w:cols w:space="709"/>
          <w:noEndnote/>
        </w:sectPr>
      </w:pPr>
    </w:p>
    <w:p w:rsidR="00376485" w:rsidRPr="00094AE2" w:rsidRDefault="00376485" w:rsidP="00094AE2">
      <w:pPr>
        <w:pStyle w:val="a5"/>
        <w:ind w:right="1"/>
        <w:outlineLvl w:val="0"/>
        <w:rPr>
          <w:lang w:val="en-US"/>
        </w:rPr>
      </w:pPr>
      <w:r w:rsidRPr="009D0ED5">
        <w:rPr>
          <w:u w:val="single"/>
          <w:lang w:val="en-US"/>
        </w:rPr>
        <w:lastRenderedPageBreak/>
        <w:t>Task 2:</w:t>
      </w:r>
      <w:r w:rsidRPr="009D0ED5">
        <w:rPr>
          <w:lang w:val="en-US"/>
        </w:rPr>
        <w:t xml:space="preserve"> Choose the appropriate variant: </w:t>
      </w:r>
    </w:p>
    <w:p w:rsidR="00376485" w:rsidRPr="009D0ED5" w:rsidRDefault="00376485" w:rsidP="00094AE2">
      <w:pPr>
        <w:pStyle w:val="a5"/>
        <w:ind w:right="1"/>
        <w:outlineLvl w:val="0"/>
        <w:rPr>
          <w:lang w:val="en-US"/>
        </w:rPr>
      </w:pPr>
      <w:proofErr w:type="gramStart"/>
      <w:r w:rsidRPr="009D0ED5">
        <w:rPr>
          <w:lang w:val="en-US"/>
        </w:rPr>
        <w:t>1.What</w:t>
      </w:r>
      <w:proofErr w:type="gramEnd"/>
      <w:r w:rsidRPr="009D0ED5">
        <w:rPr>
          <w:lang w:val="en-US"/>
        </w:rPr>
        <w:t xml:space="preserve"> are the </w:t>
      </w:r>
      <w:proofErr w:type="spellStart"/>
      <w:r w:rsidRPr="009D0ED5">
        <w:rPr>
          <w:lang w:val="en-US"/>
        </w:rPr>
        <w:t>colours</w:t>
      </w:r>
      <w:proofErr w:type="spellEnd"/>
      <w:r w:rsidRPr="009D0ED5">
        <w:rPr>
          <w:lang w:val="en-US"/>
        </w:rPr>
        <w:t xml:space="preserve"> of the British flag:</w:t>
      </w:r>
    </w:p>
    <w:p w:rsidR="00376485" w:rsidRPr="009D0ED5" w:rsidRDefault="00376485" w:rsidP="00094AE2">
      <w:pPr>
        <w:pStyle w:val="a5"/>
        <w:numPr>
          <w:ilvl w:val="0"/>
          <w:numId w:val="8"/>
        </w:numPr>
        <w:autoSpaceDE w:val="0"/>
        <w:autoSpaceDN w:val="0"/>
        <w:ind w:right="1"/>
        <w:outlineLvl w:val="0"/>
        <w:rPr>
          <w:lang w:val="en-US"/>
        </w:rPr>
      </w:pPr>
      <w:r w:rsidRPr="009D0ED5">
        <w:rPr>
          <w:lang w:val="en-US"/>
        </w:rPr>
        <w:t>Black;</w:t>
      </w:r>
    </w:p>
    <w:p w:rsidR="00376485" w:rsidRPr="009D0ED5" w:rsidRDefault="00376485" w:rsidP="00094AE2">
      <w:pPr>
        <w:pStyle w:val="a5"/>
        <w:numPr>
          <w:ilvl w:val="0"/>
          <w:numId w:val="8"/>
        </w:numPr>
        <w:autoSpaceDE w:val="0"/>
        <w:autoSpaceDN w:val="0"/>
        <w:ind w:right="1"/>
        <w:outlineLvl w:val="0"/>
        <w:rPr>
          <w:lang w:val="en-US"/>
        </w:rPr>
      </w:pPr>
      <w:r w:rsidRPr="009D0ED5">
        <w:rPr>
          <w:lang w:val="en-US"/>
        </w:rPr>
        <w:t>White;</w:t>
      </w:r>
    </w:p>
    <w:p w:rsidR="00376485" w:rsidRPr="009D0ED5" w:rsidRDefault="00376485" w:rsidP="00094AE2">
      <w:pPr>
        <w:pStyle w:val="a5"/>
        <w:numPr>
          <w:ilvl w:val="0"/>
          <w:numId w:val="8"/>
        </w:numPr>
        <w:autoSpaceDE w:val="0"/>
        <w:autoSpaceDN w:val="0"/>
        <w:ind w:right="1"/>
        <w:outlineLvl w:val="0"/>
        <w:rPr>
          <w:lang w:val="en-US"/>
        </w:rPr>
      </w:pPr>
      <w:r w:rsidRPr="009D0ED5">
        <w:rPr>
          <w:lang w:val="en-US"/>
        </w:rPr>
        <w:t>Blue;</w:t>
      </w:r>
    </w:p>
    <w:p w:rsidR="00376485" w:rsidRPr="009D0ED5" w:rsidRDefault="00376485" w:rsidP="00094AE2">
      <w:pPr>
        <w:pStyle w:val="a5"/>
        <w:numPr>
          <w:ilvl w:val="0"/>
          <w:numId w:val="8"/>
        </w:numPr>
        <w:autoSpaceDE w:val="0"/>
        <w:autoSpaceDN w:val="0"/>
        <w:ind w:right="1"/>
        <w:outlineLvl w:val="0"/>
        <w:rPr>
          <w:lang w:val="en-US"/>
        </w:rPr>
      </w:pPr>
      <w:r w:rsidRPr="009D0ED5">
        <w:rPr>
          <w:lang w:val="en-US"/>
        </w:rPr>
        <w:t>Red;</w:t>
      </w:r>
    </w:p>
    <w:p w:rsidR="00376485" w:rsidRPr="009D0ED5" w:rsidRDefault="00376485" w:rsidP="00094AE2">
      <w:pPr>
        <w:pStyle w:val="a5"/>
        <w:numPr>
          <w:ilvl w:val="0"/>
          <w:numId w:val="8"/>
        </w:numPr>
        <w:autoSpaceDE w:val="0"/>
        <w:autoSpaceDN w:val="0"/>
        <w:ind w:right="1"/>
        <w:outlineLvl w:val="0"/>
        <w:rPr>
          <w:lang w:val="en-US"/>
        </w:rPr>
      </w:pPr>
      <w:r w:rsidRPr="009D0ED5">
        <w:rPr>
          <w:lang w:val="en-US"/>
        </w:rPr>
        <w:t>Yellow.</w:t>
      </w:r>
    </w:p>
    <w:p w:rsidR="00376485" w:rsidRPr="009D0ED5" w:rsidRDefault="00376485" w:rsidP="00094AE2">
      <w:pPr>
        <w:pStyle w:val="a5"/>
        <w:ind w:right="1"/>
        <w:outlineLvl w:val="0"/>
        <w:rPr>
          <w:lang w:val="en-US"/>
        </w:rPr>
      </w:pPr>
      <w:proofErr w:type="gramStart"/>
      <w:r w:rsidRPr="009D0ED5">
        <w:rPr>
          <w:lang w:val="en-US"/>
        </w:rPr>
        <w:t>2.Which</w:t>
      </w:r>
      <w:proofErr w:type="gramEnd"/>
      <w:r w:rsidRPr="009D0ED5">
        <w:rPr>
          <w:lang w:val="en-US"/>
        </w:rPr>
        <w:t xml:space="preserve"> of these cities are in England:</w:t>
      </w:r>
    </w:p>
    <w:p w:rsidR="00376485" w:rsidRPr="009D0ED5" w:rsidRDefault="00376485" w:rsidP="00094AE2">
      <w:pPr>
        <w:pStyle w:val="a5"/>
        <w:numPr>
          <w:ilvl w:val="0"/>
          <w:numId w:val="9"/>
        </w:numPr>
        <w:autoSpaceDE w:val="0"/>
        <w:autoSpaceDN w:val="0"/>
        <w:ind w:right="1"/>
        <w:outlineLvl w:val="0"/>
        <w:rPr>
          <w:lang w:val="en-US"/>
        </w:rPr>
      </w:pPr>
      <w:r w:rsidRPr="009D0ED5">
        <w:rPr>
          <w:lang w:val="en-US"/>
        </w:rPr>
        <w:t>New York;</w:t>
      </w:r>
    </w:p>
    <w:p w:rsidR="00376485" w:rsidRPr="009D0ED5" w:rsidRDefault="00376485" w:rsidP="00094AE2">
      <w:pPr>
        <w:pStyle w:val="a5"/>
        <w:numPr>
          <w:ilvl w:val="0"/>
          <w:numId w:val="9"/>
        </w:numPr>
        <w:autoSpaceDE w:val="0"/>
        <w:autoSpaceDN w:val="0"/>
        <w:ind w:right="1"/>
        <w:outlineLvl w:val="0"/>
        <w:rPr>
          <w:lang w:val="en-US"/>
        </w:rPr>
      </w:pPr>
      <w:r w:rsidRPr="009D0ED5">
        <w:rPr>
          <w:lang w:val="en-US"/>
        </w:rPr>
        <w:t>London;</w:t>
      </w:r>
    </w:p>
    <w:p w:rsidR="00376485" w:rsidRPr="009D0ED5" w:rsidRDefault="00376485" w:rsidP="00094AE2">
      <w:pPr>
        <w:pStyle w:val="a5"/>
        <w:numPr>
          <w:ilvl w:val="0"/>
          <w:numId w:val="9"/>
        </w:numPr>
        <w:autoSpaceDE w:val="0"/>
        <w:autoSpaceDN w:val="0"/>
        <w:ind w:right="1"/>
        <w:outlineLvl w:val="0"/>
        <w:rPr>
          <w:lang w:val="en-US"/>
        </w:rPr>
      </w:pPr>
      <w:r w:rsidRPr="009D0ED5">
        <w:rPr>
          <w:lang w:val="en-US"/>
        </w:rPr>
        <w:t>Oxford;</w:t>
      </w:r>
    </w:p>
    <w:p w:rsidR="00376485" w:rsidRPr="009D0ED5" w:rsidRDefault="00376485" w:rsidP="00094AE2">
      <w:pPr>
        <w:pStyle w:val="a5"/>
        <w:numPr>
          <w:ilvl w:val="0"/>
          <w:numId w:val="9"/>
        </w:numPr>
        <w:autoSpaceDE w:val="0"/>
        <w:autoSpaceDN w:val="0"/>
        <w:ind w:right="1"/>
        <w:outlineLvl w:val="0"/>
        <w:rPr>
          <w:lang w:val="en-US"/>
        </w:rPr>
      </w:pPr>
      <w:r w:rsidRPr="009D0ED5">
        <w:rPr>
          <w:lang w:val="en-US"/>
        </w:rPr>
        <w:t>Toronto;</w:t>
      </w:r>
    </w:p>
    <w:p w:rsidR="00376485" w:rsidRPr="009D0ED5" w:rsidRDefault="00376485" w:rsidP="00094AE2">
      <w:pPr>
        <w:pStyle w:val="a5"/>
        <w:numPr>
          <w:ilvl w:val="0"/>
          <w:numId w:val="9"/>
        </w:numPr>
        <w:autoSpaceDE w:val="0"/>
        <w:autoSpaceDN w:val="0"/>
        <w:ind w:right="1"/>
        <w:outlineLvl w:val="0"/>
        <w:rPr>
          <w:lang w:val="en-US"/>
        </w:rPr>
      </w:pPr>
      <w:r w:rsidRPr="009D0ED5">
        <w:rPr>
          <w:lang w:val="en-US"/>
        </w:rPr>
        <w:t>Sydney.</w:t>
      </w:r>
    </w:p>
    <w:p w:rsidR="00376485" w:rsidRPr="009D0ED5" w:rsidRDefault="00376485" w:rsidP="00094AE2">
      <w:pPr>
        <w:pStyle w:val="a5"/>
        <w:ind w:right="1"/>
        <w:outlineLvl w:val="0"/>
        <w:rPr>
          <w:lang w:val="en-US"/>
        </w:rPr>
      </w:pPr>
      <w:proofErr w:type="gramStart"/>
      <w:r w:rsidRPr="009D0ED5">
        <w:rPr>
          <w:lang w:val="en-US"/>
        </w:rPr>
        <w:t>3.Which</w:t>
      </w:r>
      <w:proofErr w:type="gramEnd"/>
      <w:r w:rsidRPr="009D0ED5">
        <w:rPr>
          <w:lang w:val="en-US"/>
        </w:rPr>
        <w:t xml:space="preserve"> holiday is on 25</w:t>
      </w:r>
      <w:r w:rsidRPr="009D0ED5">
        <w:rPr>
          <w:vertAlign w:val="superscript"/>
          <w:lang w:val="en-US"/>
        </w:rPr>
        <w:t>th</w:t>
      </w:r>
      <w:r w:rsidRPr="009D0ED5">
        <w:rPr>
          <w:lang w:val="en-US"/>
        </w:rPr>
        <w:t xml:space="preserve"> December:</w:t>
      </w:r>
    </w:p>
    <w:p w:rsidR="00376485" w:rsidRPr="009D0ED5" w:rsidRDefault="00376485" w:rsidP="00094AE2">
      <w:pPr>
        <w:pStyle w:val="a5"/>
        <w:numPr>
          <w:ilvl w:val="0"/>
          <w:numId w:val="10"/>
        </w:numPr>
        <w:autoSpaceDE w:val="0"/>
        <w:autoSpaceDN w:val="0"/>
        <w:ind w:right="1"/>
        <w:outlineLvl w:val="0"/>
        <w:rPr>
          <w:lang w:val="en-US"/>
        </w:rPr>
      </w:pPr>
      <w:r w:rsidRPr="009D0ED5">
        <w:rPr>
          <w:lang w:val="en-US"/>
        </w:rPr>
        <w:t>St. Valentine’s Day;</w:t>
      </w:r>
    </w:p>
    <w:p w:rsidR="00376485" w:rsidRPr="009D0ED5" w:rsidRDefault="00376485" w:rsidP="00094AE2">
      <w:pPr>
        <w:pStyle w:val="a5"/>
        <w:numPr>
          <w:ilvl w:val="0"/>
          <w:numId w:val="10"/>
        </w:numPr>
        <w:autoSpaceDE w:val="0"/>
        <w:autoSpaceDN w:val="0"/>
        <w:ind w:right="1"/>
        <w:outlineLvl w:val="0"/>
        <w:rPr>
          <w:lang w:val="en-US"/>
        </w:rPr>
      </w:pPr>
      <w:r w:rsidRPr="009D0ED5">
        <w:rPr>
          <w:lang w:val="en-US"/>
        </w:rPr>
        <w:t>Easter;</w:t>
      </w:r>
    </w:p>
    <w:p w:rsidR="00376485" w:rsidRPr="009D0ED5" w:rsidRDefault="00376485" w:rsidP="00094AE2">
      <w:pPr>
        <w:pStyle w:val="a5"/>
        <w:numPr>
          <w:ilvl w:val="0"/>
          <w:numId w:val="10"/>
        </w:numPr>
        <w:autoSpaceDE w:val="0"/>
        <w:autoSpaceDN w:val="0"/>
        <w:ind w:right="1"/>
        <w:outlineLvl w:val="0"/>
        <w:rPr>
          <w:lang w:val="en-US"/>
        </w:rPr>
      </w:pPr>
      <w:r w:rsidRPr="009D0ED5">
        <w:rPr>
          <w:lang w:val="en-US"/>
        </w:rPr>
        <w:t>Christmas.</w:t>
      </w:r>
    </w:p>
    <w:p w:rsidR="00376485" w:rsidRPr="009D0ED5" w:rsidRDefault="00376485" w:rsidP="00094AE2">
      <w:pPr>
        <w:pStyle w:val="a5"/>
        <w:ind w:right="1"/>
        <w:outlineLvl w:val="0"/>
        <w:rPr>
          <w:lang w:val="en-US"/>
        </w:rPr>
      </w:pPr>
      <w:r w:rsidRPr="009D0ED5">
        <w:rPr>
          <w:lang w:val="en-US"/>
        </w:rPr>
        <w:t>4. Taxis in London are usually:</w:t>
      </w:r>
    </w:p>
    <w:p w:rsidR="00376485" w:rsidRPr="009D0ED5" w:rsidRDefault="00376485" w:rsidP="00094AE2">
      <w:pPr>
        <w:pStyle w:val="a5"/>
        <w:numPr>
          <w:ilvl w:val="0"/>
          <w:numId w:val="11"/>
        </w:numPr>
        <w:autoSpaceDE w:val="0"/>
        <w:autoSpaceDN w:val="0"/>
        <w:ind w:right="1"/>
        <w:outlineLvl w:val="0"/>
        <w:rPr>
          <w:lang w:val="en-US"/>
        </w:rPr>
      </w:pPr>
      <w:r w:rsidRPr="009D0ED5">
        <w:rPr>
          <w:lang w:val="en-US"/>
        </w:rPr>
        <w:t>Green;</w:t>
      </w:r>
    </w:p>
    <w:p w:rsidR="00376485" w:rsidRPr="009D0ED5" w:rsidRDefault="00376485" w:rsidP="00094AE2">
      <w:pPr>
        <w:pStyle w:val="a5"/>
        <w:numPr>
          <w:ilvl w:val="0"/>
          <w:numId w:val="11"/>
        </w:numPr>
        <w:autoSpaceDE w:val="0"/>
        <w:autoSpaceDN w:val="0"/>
        <w:ind w:right="1"/>
        <w:outlineLvl w:val="0"/>
        <w:rPr>
          <w:lang w:val="en-US"/>
        </w:rPr>
      </w:pPr>
      <w:r w:rsidRPr="009D0ED5">
        <w:rPr>
          <w:lang w:val="en-US"/>
        </w:rPr>
        <w:t>Black;</w:t>
      </w:r>
    </w:p>
    <w:p w:rsidR="00376485" w:rsidRPr="009D0ED5" w:rsidRDefault="00376485" w:rsidP="00094AE2">
      <w:pPr>
        <w:pStyle w:val="a5"/>
        <w:numPr>
          <w:ilvl w:val="0"/>
          <w:numId w:val="11"/>
        </w:numPr>
        <w:autoSpaceDE w:val="0"/>
        <w:autoSpaceDN w:val="0"/>
        <w:ind w:right="1"/>
        <w:outlineLvl w:val="0"/>
        <w:rPr>
          <w:lang w:val="en-US"/>
        </w:rPr>
      </w:pPr>
      <w:r w:rsidRPr="009D0ED5">
        <w:rPr>
          <w:lang w:val="en-US"/>
        </w:rPr>
        <w:t>Yellow.</w:t>
      </w:r>
    </w:p>
    <w:p w:rsidR="00376485" w:rsidRPr="009D0ED5" w:rsidRDefault="00376485" w:rsidP="00094AE2">
      <w:pPr>
        <w:pStyle w:val="a5"/>
        <w:ind w:right="1"/>
        <w:outlineLvl w:val="0"/>
        <w:rPr>
          <w:lang w:val="en-US"/>
        </w:rPr>
      </w:pPr>
      <w:proofErr w:type="gramStart"/>
      <w:r w:rsidRPr="009D0ED5">
        <w:rPr>
          <w:lang w:val="en-US"/>
        </w:rPr>
        <w:t>5.What’s</w:t>
      </w:r>
      <w:proofErr w:type="gramEnd"/>
      <w:r w:rsidRPr="009D0ED5">
        <w:rPr>
          <w:lang w:val="en-US"/>
        </w:rPr>
        <w:t xml:space="preserve"> the name of the big river in London:</w:t>
      </w:r>
    </w:p>
    <w:p w:rsidR="00376485" w:rsidRPr="009D0ED5" w:rsidRDefault="00376485" w:rsidP="00094AE2">
      <w:pPr>
        <w:pStyle w:val="a5"/>
        <w:numPr>
          <w:ilvl w:val="0"/>
          <w:numId w:val="12"/>
        </w:numPr>
        <w:autoSpaceDE w:val="0"/>
        <w:autoSpaceDN w:val="0"/>
        <w:ind w:left="357" w:hanging="357"/>
        <w:outlineLvl w:val="0"/>
        <w:rPr>
          <w:lang w:val="en-US"/>
        </w:rPr>
      </w:pPr>
      <w:r w:rsidRPr="009D0ED5">
        <w:rPr>
          <w:lang w:val="en-US"/>
        </w:rPr>
        <w:t>The Don;</w:t>
      </w:r>
    </w:p>
    <w:p w:rsidR="00376485" w:rsidRPr="009D0ED5" w:rsidRDefault="00376485" w:rsidP="00094AE2">
      <w:pPr>
        <w:pStyle w:val="a5"/>
        <w:numPr>
          <w:ilvl w:val="0"/>
          <w:numId w:val="12"/>
        </w:numPr>
        <w:autoSpaceDE w:val="0"/>
        <w:autoSpaceDN w:val="0"/>
        <w:ind w:left="357" w:hanging="357"/>
        <w:outlineLvl w:val="0"/>
        <w:rPr>
          <w:lang w:val="en-US"/>
        </w:rPr>
      </w:pPr>
      <w:r w:rsidRPr="009D0ED5">
        <w:rPr>
          <w:lang w:val="en-US"/>
        </w:rPr>
        <w:t>The Thames;</w:t>
      </w:r>
    </w:p>
    <w:p w:rsidR="00094AE2" w:rsidRPr="00094AE2" w:rsidRDefault="00376485" w:rsidP="00094AE2">
      <w:pPr>
        <w:pStyle w:val="a5"/>
        <w:numPr>
          <w:ilvl w:val="0"/>
          <w:numId w:val="12"/>
        </w:numPr>
        <w:autoSpaceDE w:val="0"/>
        <w:autoSpaceDN w:val="0"/>
        <w:ind w:left="357" w:hanging="357"/>
        <w:outlineLvl w:val="0"/>
        <w:rPr>
          <w:lang w:val="en-US"/>
        </w:rPr>
      </w:pPr>
      <w:r w:rsidRPr="009D0ED5">
        <w:rPr>
          <w:lang w:val="en-US"/>
        </w:rPr>
        <w:t>The Danube.</w:t>
      </w:r>
    </w:p>
    <w:p w:rsidR="00376485" w:rsidRPr="00094AE2" w:rsidRDefault="00376485" w:rsidP="00094AE2">
      <w:pPr>
        <w:pStyle w:val="a5"/>
        <w:numPr>
          <w:ilvl w:val="0"/>
          <w:numId w:val="12"/>
        </w:numPr>
        <w:autoSpaceDE w:val="0"/>
        <w:autoSpaceDN w:val="0"/>
        <w:ind w:left="357" w:hanging="357"/>
        <w:outlineLvl w:val="0"/>
        <w:rPr>
          <w:lang w:val="en-US"/>
        </w:rPr>
      </w:pPr>
      <w:r w:rsidRPr="00094AE2">
        <w:rPr>
          <w:w w:val="106"/>
          <w:lang w:val="en-US"/>
        </w:rPr>
        <w:t>6.</w:t>
      </w:r>
      <w:r w:rsidRPr="00094AE2">
        <w:rPr>
          <w:w w:val="106"/>
        </w:rPr>
        <w:t>Т</w:t>
      </w:r>
      <w:r w:rsidRPr="00094AE2">
        <w:rPr>
          <w:w w:val="106"/>
          <w:lang w:val="en-US"/>
        </w:rPr>
        <w:t>h</w:t>
      </w:r>
      <w:r w:rsidRPr="00094AE2">
        <w:rPr>
          <w:w w:val="106"/>
        </w:rPr>
        <w:t>е</w:t>
      </w:r>
      <w:r w:rsidRPr="00094AE2">
        <w:rPr>
          <w:w w:val="106"/>
          <w:lang w:val="en-US"/>
        </w:rPr>
        <w:t xml:space="preserve"> national dress of Scotland is: </w:t>
      </w:r>
    </w:p>
    <w:p w:rsidR="00376485" w:rsidRPr="009D0ED5" w:rsidRDefault="00376485" w:rsidP="00094AE2">
      <w:pPr>
        <w:pStyle w:val="a5"/>
        <w:spacing w:before="254"/>
        <w:ind w:right="1"/>
      </w:pPr>
      <w:r w:rsidRPr="009D0ED5">
        <w:rPr>
          <w:lang w:val="en-US"/>
        </w:rPr>
        <w:t xml:space="preserve"> </w:t>
      </w:r>
      <w:r w:rsidRPr="009D0ED5">
        <w:rPr>
          <w:w w:val="106"/>
          <w:lang w:val="en-US"/>
        </w:rPr>
        <w:t xml:space="preserve"> </w:t>
      </w:r>
      <w:r w:rsidRPr="009D0ED5">
        <w:t xml:space="preserve">а) </w:t>
      </w:r>
      <w:r w:rsidRPr="009D0ED5">
        <w:rPr>
          <w:lang w:val="en-US"/>
        </w:rPr>
        <w:t>shirt</w:t>
      </w:r>
      <w:r w:rsidRPr="009D0ED5">
        <w:t xml:space="preserve"> </w:t>
      </w:r>
    </w:p>
    <w:p w:rsidR="00376485" w:rsidRPr="009D0ED5" w:rsidRDefault="00376485" w:rsidP="00094AE2">
      <w:pPr>
        <w:pStyle w:val="a5"/>
      </w:pPr>
      <w:r w:rsidRPr="009D0ED5">
        <w:t xml:space="preserve">   </w:t>
      </w:r>
      <w:r w:rsidRPr="009D0ED5">
        <w:rPr>
          <w:lang w:val="en-US"/>
        </w:rPr>
        <w:t>b</w:t>
      </w:r>
      <w:r w:rsidRPr="009D0ED5">
        <w:t xml:space="preserve">) </w:t>
      </w:r>
      <w:proofErr w:type="gramStart"/>
      <w:r w:rsidRPr="009D0ED5">
        <w:rPr>
          <w:lang w:val="en-US"/>
        </w:rPr>
        <w:t>skirt</w:t>
      </w:r>
      <w:proofErr w:type="gramEnd"/>
    </w:p>
    <w:p w:rsidR="00376485" w:rsidRPr="009D0ED5" w:rsidRDefault="00376485" w:rsidP="00094AE2">
      <w:pPr>
        <w:pStyle w:val="a5"/>
      </w:pPr>
    </w:p>
    <w:p w:rsidR="00376485" w:rsidRPr="009D0ED5" w:rsidRDefault="00376485" w:rsidP="009D0ED5">
      <w:pPr>
        <w:pStyle w:val="a5"/>
        <w:spacing w:line="276" w:lineRule="auto"/>
        <w:ind w:right="20"/>
        <w:jc w:val="both"/>
        <w:sectPr w:rsidR="00376485" w:rsidRPr="009D0ED5">
          <w:pgSz w:w="11907" w:h="16840"/>
          <w:pgMar w:top="1135" w:right="992" w:bottom="1134" w:left="1701" w:header="720" w:footer="720" w:gutter="0"/>
          <w:pgNumType w:start="43"/>
          <w:cols w:space="720"/>
          <w:noEndnote/>
        </w:sectPr>
      </w:pPr>
    </w:p>
    <w:p w:rsidR="00376485" w:rsidRPr="009D0ED5" w:rsidRDefault="00376485" w:rsidP="009D0ED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76485" w:rsidRPr="009D0ED5" w:rsidRDefault="00376485" w:rsidP="009D0E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6485" w:rsidRPr="009D0ED5" w:rsidRDefault="00376485" w:rsidP="009D0E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6485" w:rsidRPr="009D0ED5" w:rsidRDefault="00376485" w:rsidP="009D0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AC2" w:rsidRPr="009D0ED5" w:rsidRDefault="006D0AC2" w:rsidP="009D0ED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D0AC2" w:rsidRPr="009D0ED5" w:rsidSect="00D2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538B"/>
    <w:multiLevelType w:val="singleLevel"/>
    <w:tmpl w:val="98BAB4C8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1">
    <w:nsid w:val="0A4249E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DC274B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F2C41EB"/>
    <w:multiLevelType w:val="singleLevel"/>
    <w:tmpl w:val="98BAB4C8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4">
    <w:nsid w:val="12087BD8"/>
    <w:multiLevelType w:val="singleLevel"/>
    <w:tmpl w:val="A7F87098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1B5E19A0"/>
    <w:multiLevelType w:val="hybridMultilevel"/>
    <w:tmpl w:val="92985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32F41"/>
    <w:multiLevelType w:val="singleLevel"/>
    <w:tmpl w:val="32703816"/>
    <w:lvl w:ilvl="0">
      <w:start w:val="2"/>
      <w:numFmt w:val="decimal"/>
      <w:lvlText w:val="%1."/>
      <w:lvlJc w:val="left"/>
      <w:pPr>
        <w:tabs>
          <w:tab w:val="num" w:pos="619"/>
        </w:tabs>
        <w:ind w:left="619" w:hanging="360"/>
      </w:pPr>
      <w:rPr>
        <w:rFonts w:hint="default"/>
        <w:w w:val="105"/>
        <w:sz w:val="27"/>
        <w:szCs w:val="27"/>
      </w:rPr>
    </w:lvl>
  </w:abstractNum>
  <w:abstractNum w:abstractNumId="7">
    <w:nsid w:val="2E1E029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2FE35648"/>
    <w:multiLevelType w:val="hybridMultilevel"/>
    <w:tmpl w:val="9EB4EEC0"/>
    <w:lvl w:ilvl="0" w:tplc="E572CA7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31CE27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54276A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DECED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B2E2AC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E104C7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B4053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68AC6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AB4197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348D5225"/>
    <w:multiLevelType w:val="hybridMultilevel"/>
    <w:tmpl w:val="3AA670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0984317"/>
    <w:multiLevelType w:val="multilevel"/>
    <w:tmpl w:val="F576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4C77DB"/>
    <w:multiLevelType w:val="singleLevel"/>
    <w:tmpl w:val="AF1AF83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2">
    <w:nsid w:val="4765313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4FE72959"/>
    <w:multiLevelType w:val="multilevel"/>
    <w:tmpl w:val="07966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821B05"/>
    <w:multiLevelType w:val="hybridMultilevel"/>
    <w:tmpl w:val="7FB838BC"/>
    <w:lvl w:ilvl="0" w:tplc="0419000F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5">
    <w:nsid w:val="5E675372"/>
    <w:multiLevelType w:val="hybridMultilevel"/>
    <w:tmpl w:val="F3268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3937AD"/>
    <w:multiLevelType w:val="singleLevel"/>
    <w:tmpl w:val="4030C4D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>
    <w:nsid w:val="641A7AC7"/>
    <w:multiLevelType w:val="hybridMultilevel"/>
    <w:tmpl w:val="2F08C070"/>
    <w:lvl w:ilvl="0" w:tplc="37E6BEA4">
      <w:numFmt w:val="bullet"/>
      <w:lvlText w:val="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3EE3524"/>
    <w:multiLevelType w:val="hybridMultilevel"/>
    <w:tmpl w:val="C322A7F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680575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7AA4367E"/>
    <w:multiLevelType w:val="hybridMultilevel"/>
    <w:tmpl w:val="6DAAA228"/>
    <w:lvl w:ilvl="0" w:tplc="000E6A60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4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16"/>
  </w:num>
  <w:num w:numId="5">
    <w:abstractNumId w:val="0"/>
  </w:num>
  <w:num w:numId="6">
    <w:abstractNumId w:val="3"/>
  </w:num>
  <w:num w:numId="7">
    <w:abstractNumId w:val="11"/>
  </w:num>
  <w:num w:numId="8">
    <w:abstractNumId w:val="7"/>
  </w:num>
  <w:num w:numId="9">
    <w:abstractNumId w:val="2"/>
  </w:num>
  <w:num w:numId="10">
    <w:abstractNumId w:val="12"/>
  </w:num>
  <w:num w:numId="11">
    <w:abstractNumId w:val="1"/>
  </w:num>
  <w:num w:numId="12">
    <w:abstractNumId w:val="19"/>
  </w:num>
  <w:num w:numId="13">
    <w:abstractNumId w:val="18"/>
  </w:num>
  <w:num w:numId="14">
    <w:abstractNumId w:val="13"/>
  </w:num>
  <w:num w:numId="15">
    <w:abstractNumId w:val="10"/>
  </w:num>
  <w:num w:numId="16">
    <w:abstractNumId w:val="9"/>
  </w:num>
  <w:num w:numId="17">
    <w:abstractNumId w:val="17"/>
  </w:num>
  <w:num w:numId="18">
    <w:abstractNumId w:val="20"/>
  </w:num>
  <w:num w:numId="19">
    <w:abstractNumId w:val="14"/>
  </w:num>
  <w:num w:numId="20">
    <w:abstractNumId w:val="5"/>
  </w:num>
  <w:num w:numId="21">
    <w:abstractNumId w:val="15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485"/>
    <w:rsid w:val="0002053A"/>
    <w:rsid w:val="0003404A"/>
    <w:rsid w:val="00075BD9"/>
    <w:rsid w:val="000870DC"/>
    <w:rsid w:val="00094AE2"/>
    <w:rsid w:val="000A1A26"/>
    <w:rsid w:val="000A4361"/>
    <w:rsid w:val="00107A71"/>
    <w:rsid w:val="00120A74"/>
    <w:rsid w:val="001F6953"/>
    <w:rsid w:val="00205449"/>
    <w:rsid w:val="002363BD"/>
    <w:rsid w:val="002B151A"/>
    <w:rsid w:val="002E76B0"/>
    <w:rsid w:val="00345654"/>
    <w:rsid w:val="00376485"/>
    <w:rsid w:val="00377D76"/>
    <w:rsid w:val="00380B54"/>
    <w:rsid w:val="003C4D03"/>
    <w:rsid w:val="00416021"/>
    <w:rsid w:val="00437CB8"/>
    <w:rsid w:val="00446335"/>
    <w:rsid w:val="00446E7E"/>
    <w:rsid w:val="00454283"/>
    <w:rsid w:val="005078F8"/>
    <w:rsid w:val="005609A5"/>
    <w:rsid w:val="005639AF"/>
    <w:rsid w:val="005723B9"/>
    <w:rsid w:val="005759F8"/>
    <w:rsid w:val="005B134F"/>
    <w:rsid w:val="005B18E1"/>
    <w:rsid w:val="00621527"/>
    <w:rsid w:val="00623451"/>
    <w:rsid w:val="006332F3"/>
    <w:rsid w:val="0066360F"/>
    <w:rsid w:val="006B7309"/>
    <w:rsid w:val="006B7F6D"/>
    <w:rsid w:val="006D0AC2"/>
    <w:rsid w:val="006E2A96"/>
    <w:rsid w:val="00753A5D"/>
    <w:rsid w:val="007A22D1"/>
    <w:rsid w:val="0087164A"/>
    <w:rsid w:val="008A24E5"/>
    <w:rsid w:val="008A4CBB"/>
    <w:rsid w:val="008A7086"/>
    <w:rsid w:val="008D15ED"/>
    <w:rsid w:val="00921F2D"/>
    <w:rsid w:val="0099015A"/>
    <w:rsid w:val="00995537"/>
    <w:rsid w:val="009D0ED5"/>
    <w:rsid w:val="00A428AE"/>
    <w:rsid w:val="00A84CF4"/>
    <w:rsid w:val="00B23F61"/>
    <w:rsid w:val="00B35BEC"/>
    <w:rsid w:val="00B46F0B"/>
    <w:rsid w:val="00B9672B"/>
    <w:rsid w:val="00C1552D"/>
    <w:rsid w:val="00C65692"/>
    <w:rsid w:val="00C70D66"/>
    <w:rsid w:val="00CA3127"/>
    <w:rsid w:val="00CE0072"/>
    <w:rsid w:val="00CE6839"/>
    <w:rsid w:val="00D52AEB"/>
    <w:rsid w:val="00D807F1"/>
    <w:rsid w:val="00DC3EAB"/>
    <w:rsid w:val="00DD55F8"/>
    <w:rsid w:val="00E042D8"/>
    <w:rsid w:val="00E638C9"/>
    <w:rsid w:val="00E86816"/>
    <w:rsid w:val="00F34142"/>
    <w:rsid w:val="00F50901"/>
    <w:rsid w:val="00F54630"/>
    <w:rsid w:val="00F9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85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0A43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0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76485"/>
    <w:pPr>
      <w:tabs>
        <w:tab w:val="left" w:pos="0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3764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37648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764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Стиль"/>
    <w:uiPriority w:val="99"/>
    <w:rsid w:val="003764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376485"/>
    <w:pPr>
      <w:ind w:left="720"/>
    </w:pPr>
  </w:style>
  <w:style w:type="paragraph" w:styleId="a7">
    <w:name w:val="Body Text"/>
    <w:basedOn w:val="a"/>
    <w:link w:val="a8"/>
    <w:uiPriority w:val="99"/>
    <w:semiHidden/>
    <w:rsid w:val="0037648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76485"/>
    <w:rPr>
      <w:rFonts w:ascii="Calibri" w:eastAsia="Calibri" w:hAnsi="Calibri" w:cs="Calibri"/>
    </w:rPr>
  </w:style>
  <w:style w:type="paragraph" w:customStyle="1" w:styleId="a9">
    <w:name w:val="Основной"/>
    <w:basedOn w:val="a"/>
    <w:uiPriority w:val="99"/>
    <w:rsid w:val="0037648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376485"/>
    <w:rPr>
      <w:i/>
      <w:iCs/>
    </w:rPr>
  </w:style>
  <w:style w:type="character" w:styleId="ab">
    <w:name w:val="Strong"/>
    <w:basedOn w:val="a0"/>
    <w:uiPriority w:val="22"/>
    <w:qFormat/>
    <w:rsid w:val="00376485"/>
    <w:rPr>
      <w:b/>
      <w:bCs/>
    </w:rPr>
  </w:style>
  <w:style w:type="character" w:customStyle="1" w:styleId="apple-converted-space">
    <w:name w:val="apple-converted-space"/>
    <w:basedOn w:val="a0"/>
    <w:rsid w:val="00376485"/>
  </w:style>
  <w:style w:type="paragraph" w:styleId="ac">
    <w:name w:val="Normal (Web)"/>
    <w:basedOn w:val="a"/>
    <w:uiPriority w:val="99"/>
    <w:unhideWhenUsed/>
    <w:rsid w:val="00D52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D52AEB"/>
    <w:rPr>
      <w:color w:val="0000FF"/>
      <w:u w:val="single"/>
    </w:rPr>
  </w:style>
  <w:style w:type="paragraph" w:styleId="ae">
    <w:name w:val="No Spacing"/>
    <w:uiPriority w:val="1"/>
    <w:qFormat/>
    <w:rsid w:val="00C1552D"/>
    <w:pPr>
      <w:spacing w:after="0" w:line="240" w:lineRule="auto"/>
    </w:pPr>
  </w:style>
  <w:style w:type="paragraph" w:styleId="21">
    <w:name w:val="Body Text Indent 2"/>
    <w:basedOn w:val="a"/>
    <w:link w:val="22"/>
    <w:uiPriority w:val="99"/>
    <w:unhideWhenUsed/>
    <w:rsid w:val="00F5090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50901"/>
    <w:rPr>
      <w:rFonts w:ascii="Calibri" w:eastAsia="Calibri" w:hAnsi="Calibri" w:cs="Calibri"/>
    </w:rPr>
  </w:style>
  <w:style w:type="character" w:styleId="af">
    <w:name w:val="FollowedHyperlink"/>
    <w:basedOn w:val="a0"/>
    <w:uiPriority w:val="99"/>
    <w:semiHidden/>
    <w:unhideWhenUsed/>
    <w:rsid w:val="001F6953"/>
    <w:rPr>
      <w:color w:val="800080" w:themeColor="followedHyperlink"/>
      <w:u w:val="single"/>
    </w:rPr>
  </w:style>
  <w:style w:type="paragraph" w:styleId="af0">
    <w:name w:val="Block Text"/>
    <w:basedOn w:val="a"/>
    <w:rsid w:val="00416021"/>
    <w:pPr>
      <w:spacing w:after="0" w:line="240" w:lineRule="auto"/>
      <w:ind w:left="-851" w:right="-1192" w:firstLine="42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43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70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08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" TargetMode="External"/><Relationship Id="rId13" Type="http://schemas.openxmlformats.org/officeDocument/2006/relationships/package" Target="embeddings/______Microsoft_Office_PowerPoint1.sldx"/><Relationship Id="rId3" Type="http://schemas.openxmlformats.org/officeDocument/2006/relationships/settings" Target="settings.xml"/><Relationship Id="rId7" Type="http://schemas.openxmlformats.org/officeDocument/2006/relationships/hyperlink" Target="http://www.rusedu.ru/" TargetMode="Externa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ambridgeenglishonline.com/" TargetMode="External"/><Relationship Id="rId11" Type="http://schemas.openxmlformats.org/officeDocument/2006/relationships/hyperlink" Target="http://www.mou-ksosh.ru" TargetMode="External"/><Relationship Id="rId5" Type="http://schemas.openxmlformats.org/officeDocument/2006/relationships/hyperlink" Target="http://www.dreamenglish.com" TargetMode="External"/><Relationship Id="rId15" Type="http://schemas.openxmlformats.org/officeDocument/2006/relationships/package" Target="embeddings/______Microsoft_Office_PowerPoint2.sldx"/><Relationship Id="rId10" Type="http://schemas.openxmlformats.org/officeDocument/2006/relationships/hyperlink" Target="http://national.gallery.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mbridgeenglishonline.com/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13</Pages>
  <Words>3380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cp:lastPrinted>2014-03-24T08:56:00Z</cp:lastPrinted>
  <dcterms:created xsi:type="dcterms:W3CDTF">2014-03-22T04:55:00Z</dcterms:created>
  <dcterms:modified xsi:type="dcterms:W3CDTF">2014-03-24T10:20:00Z</dcterms:modified>
</cp:coreProperties>
</file>